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报告编号：</w:t>
      </w:r>
      <w:r>
        <w:rPr>
          <w:rFonts w:hint="eastAsia"/>
          <w:sz w:val="28"/>
          <w:szCs w:val="28"/>
        </w:rPr>
        <w:t>W201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  <w:lang w:val="en-US" w:eastAsia="zh-CN"/>
        </w:rPr>
        <w:t>03</w:t>
      </w:r>
    </w:p>
    <w:p>
      <w:pPr>
        <w:jc w:val="center"/>
        <w:rPr>
          <w:rFonts w:hint="eastAsia"/>
          <w:b/>
          <w:sz w:val="84"/>
          <w:szCs w:val="84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检 测 报 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样品名称：</w:t>
      </w:r>
      <w:r>
        <w:rPr>
          <w:rFonts w:hint="eastAsia"/>
          <w:sz w:val="30"/>
          <w:szCs w:val="30"/>
          <w:lang w:eastAsia="zh-CN"/>
        </w:rPr>
        <w:t>水源</w:t>
      </w:r>
      <w:r>
        <w:rPr>
          <w:rFonts w:hint="eastAsia"/>
          <w:sz w:val="30"/>
          <w:szCs w:val="30"/>
        </w:rPr>
        <w:t>水</w:t>
      </w: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委托单位：抚远市供排水公司</w:t>
      </w: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委托单位电话：18645475216</w:t>
      </w:r>
    </w:p>
    <w:p>
      <w:pPr>
        <w:ind w:firstLine="1650" w:firstLineChars="5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检测类别：委托</w:t>
      </w: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ind w:firstLine="1650" w:firstLineChars="550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抚远市科宇水质检验检测有限公司</w:t>
      </w:r>
    </w:p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</w:rPr>
        <w:t>地址：抚远市</w:t>
      </w:r>
      <w:r>
        <w:rPr>
          <w:rFonts w:hint="eastAsia" w:ascii="宋体" w:hAnsi="宋体" w:cs="宋体"/>
          <w:sz w:val="21"/>
          <w:szCs w:val="21"/>
          <w:lang w:eastAsia="zh-CN"/>
        </w:rPr>
        <w:t>抚远镇迎宾路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335号检察院北侧</w:t>
      </w:r>
      <w:r>
        <w:rPr>
          <w:rFonts w:hint="eastAsia" w:ascii="宋体" w:hAnsi="宋体" w:eastAsia="宋体" w:cs="宋体"/>
          <w:sz w:val="21"/>
          <w:szCs w:val="21"/>
        </w:rPr>
        <w:t>小南山水厂</w:t>
      </w:r>
      <w:r>
        <w:rPr>
          <w:rFonts w:hint="eastAsia" w:ascii="宋体" w:hAnsi="宋体" w:cs="宋体"/>
          <w:sz w:val="21"/>
          <w:szCs w:val="21"/>
          <w:lang w:eastAsia="zh-CN"/>
        </w:rPr>
        <w:t>院内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邮编：156500</w:t>
      </w:r>
    </w:p>
    <w:p>
      <w:pPr>
        <w:pBdr>
          <w:bottom w:val="single" w:color="auto" w:sz="4" w:space="1"/>
        </w:pBd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检 测 报 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样品名称：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eastAsia="zh-CN"/>
        </w:rPr>
        <w:t>水源水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样品编号：</w:t>
      </w:r>
      <w:r>
        <w:rPr>
          <w:rFonts w:hint="eastAsia"/>
          <w:u w:val="single"/>
        </w:rPr>
        <w:t xml:space="preserve">  W201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eastAsia"/>
          <w:u w:val="single"/>
        </w:rPr>
        <w:t>000</w:t>
      </w:r>
      <w:r>
        <w:rPr>
          <w:rFonts w:hint="eastAsia"/>
          <w:u w:val="single"/>
          <w:lang w:val="en-US" w:eastAsia="zh-CN"/>
        </w:rPr>
        <w:t>3</w:t>
      </w:r>
      <w:r>
        <w:rPr>
          <w:rFonts w:hint="eastAsia"/>
          <w:u w:val="single"/>
        </w:rPr>
        <w:t>-</w:t>
      </w:r>
      <w:r>
        <w:rPr>
          <w:rFonts w:hint="eastAsia"/>
          <w:u w:val="single"/>
          <w:lang w:val="en-US" w:eastAsia="zh-CN"/>
        </w:rPr>
        <w:t>003</w:t>
      </w:r>
      <w:r>
        <w:rPr>
          <w:rFonts w:hint="eastAsia"/>
          <w:u w:val="single"/>
        </w:rPr>
        <w:t xml:space="preserve">                     </w:t>
      </w: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</w:rPr>
        <w:t>委托单位：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抚远市供排水公司              </w:t>
      </w:r>
      <w:r>
        <w:rPr>
          <w:rFonts w:hint="eastAsia"/>
        </w:rPr>
        <w:t xml:space="preserve"> 收样日期：</w:t>
      </w:r>
      <w:r>
        <w:rPr>
          <w:rFonts w:hint="eastAsia"/>
          <w:u w:val="single"/>
        </w:rPr>
        <w:t xml:space="preserve">  201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eastAsia"/>
          <w:u w:val="single"/>
        </w:rPr>
        <w:t xml:space="preserve">. </w:t>
      </w:r>
      <w:r>
        <w:rPr>
          <w:rFonts w:hint="eastAsia"/>
          <w:u w:val="single"/>
          <w:lang w:val="en-US" w:eastAsia="zh-CN"/>
        </w:rPr>
        <w:t>03.13</w:t>
      </w:r>
      <w:r>
        <w:rPr>
          <w:rFonts w:hint="eastAsia"/>
          <w:u w:val="single"/>
        </w:rPr>
        <w:t xml:space="preserve">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检验类别：</w:t>
      </w:r>
      <w:r>
        <w:rPr>
          <w:rFonts w:hint="eastAsia"/>
          <w:u w:val="single"/>
        </w:rPr>
        <w:t xml:space="preserve">        委托                      </w:t>
      </w:r>
      <w:r>
        <w:rPr>
          <w:rFonts w:hint="eastAsia"/>
        </w:rPr>
        <w:t xml:space="preserve"> 检测日期：</w:t>
      </w:r>
      <w:r>
        <w:rPr>
          <w:rFonts w:hint="eastAsia"/>
          <w:u w:val="single"/>
        </w:rPr>
        <w:t xml:space="preserve">  201</w:t>
      </w:r>
      <w:r>
        <w:rPr>
          <w:rFonts w:hint="eastAsia"/>
          <w:u w:val="single"/>
          <w:lang w:val="en-US" w:eastAsia="zh-CN"/>
        </w:rPr>
        <w:t>8</w:t>
      </w:r>
      <w:r>
        <w:rPr>
          <w:rFonts w:hint="eastAsia"/>
          <w:u w:val="single"/>
        </w:rPr>
        <w:t>.</w:t>
      </w:r>
      <w:r>
        <w:rPr>
          <w:rFonts w:hint="eastAsia"/>
          <w:u w:val="single"/>
          <w:lang w:val="en-US" w:eastAsia="zh-CN"/>
        </w:rPr>
        <w:t>03.13 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2018.03.18</w:t>
      </w:r>
      <w:r>
        <w:rPr>
          <w:rFonts w:hint="eastAsia"/>
          <w:u w:val="single"/>
        </w:rPr>
        <w:t xml:space="preserve">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检测目的：</w:t>
      </w:r>
      <w:r>
        <w:rPr>
          <w:rFonts w:hint="eastAsia"/>
          <w:u w:val="single"/>
        </w:rPr>
        <w:t xml:space="preserve">        饮用                      </w:t>
      </w:r>
      <w:r>
        <w:rPr>
          <w:rFonts w:hint="eastAsia"/>
        </w:rPr>
        <w:t xml:space="preserve"> 样品说明：</w:t>
      </w:r>
      <w:r>
        <w:rPr>
          <w:rFonts w:hint="eastAsia"/>
          <w:u w:val="single"/>
        </w:rPr>
        <w:t xml:space="preserve">  样品外观验收合格      </w:t>
      </w:r>
    </w:p>
    <w:p>
      <w:pPr>
        <w:rPr>
          <w:rFonts w:hint="eastAsia"/>
        </w:rPr>
      </w:pPr>
    </w:p>
    <w:p>
      <w:pPr>
        <w:rPr>
          <w:rFonts w:hint="eastAsia"/>
          <w:sz w:val="15"/>
          <w:szCs w:val="15"/>
          <w:u w:val="single"/>
        </w:rPr>
      </w:pPr>
      <w:r>
        <w:rPr>
          <w:rFonts w:hint="eastAsia"/>
        </w:rPr>
        <w:t>采样地点：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CN"/>
        </w:rPr>
        <w:t>抚远市供排水公司亮子水源地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 xml:space="preserve"> 样品数量：</w:t>
      </w:r>
      <w:r>
        <w:rPr>
          <w:rFonts w:hint="eastAsia"/>
          <w:sz w:val="15"/>
          <w:szCs w:val="15"/>
          <w:u w:val="single"/>
        </w:rPr>
        <w:t xml:space="preserve"> 2.5 L塑料桶一桶</w:t>
      </w:r>
      <w:r>
        <w:rPr>
          <w:rFonts w:hint="eastAsia"/>
          <w:sz w:val="15"/>
          <w:szCs w:val="15"/>
          <w:u w:val="single"/>
          <w:lang w:eastAsia="zh-CN"/>
        </w:rPr>
        <w:t>、</w:t>
      </w:r>
      <w:r>
        <w:rPr>
          <w:rFonts w:hint="eastAsia"/>
          <w:sz w:val="15"/>
          <w:szCs w:val="15"/>
          <w:u w:val="single"/>
          <w:lang w:val="en-US" w:eastAsia="zh-CN"/>
        </w:rPr>
        <w:t>250mL无菌瓶一瓶</w:t>
      </w:r>
      <w:r>
        <w:rPr>
          <w:rFonts w:hint="eastAsia"/>
          <w:sz w:val="15"/>
          <w:szCs w:val="15"/>
          <w:u w:val="single"/>
        </w:rPr>
        <w:t xml:space="preserve">      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  <w:u w:val="single"/>
        </w:rPr>
      </w:pPr>
      <w:r>
        <w:rPr>
          <w:rFonts w:hint="eastAsia"/>
        </w:rPr>
        <w:t>检测项目：</w:t>
      </w:r>
      <w:r>
        <w:rPr>
          <w:rFonts w:hint="eastAsia"/>
          <w:u w:val="single"/>
        </w:rPr>
        <w:t xml:space="preserve">   生活饮用水42项                                                                 </w:t>
      </w:r>
    </w:p>
    <w:p>
      <w:pPr>
        <w:rPr>
          <w:rFonts w:hint="eastAsia"/>
          <w:u w:val="single"/>
        </w:rPr>
      </w:pPr>
    </w:p>
    <w:p>
      <w:pPr>
        <w:pBdr>
          <w:bottom w:val="single" w:color="auto" w:sz="6" w:space="1"/>
        </w:pBdr>
        <w:rPr>
          <w:rFonts w:hint="eastAsia"/>
        </w:rPr>
      </w:pPr>
      <w:r>
        <w:rPr>
          <w:rFonts w:hint="eastAsia"/>
        </w:rPr>
        <w:t>评价标准：   《生活饮用水卫生标准》（GB5749-2006）</w:t>
      </w: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  <w:r>
        <w:rPr>
          <w:rFonts w:hint="eastAsia"/>
        </w:rPr>
        <w:t>（以下空白）</w:t>
      </w: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jc w:val="center"/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rPr>
          <w:rFonts w:hint="eastAsia"/>
        </w:rPr>
      </w:pPr>
    </w:p>
    <w:p>
      <w:pPr>
        <w:ind w:firstLine="525" w:firstLineChars="250"/>
        <w:jc w:val="right"/>
        <w:rPr>
          <w:rFonts w:hint="eastAsia"/>
        </w:rPr>
      </w:pPr>
      <w:r>
        <w:rPr>
          <w:rFonts w:hint="eastAsia"/>
        </w:rPr>
        <w:t>检测机构（盖章）</w:t>
      </w:r>
    </w:p>
    <w:p>
      <w:pPr>
        <w:pBdr>
          <w:bottom w:val="single" w:color="auto" w:sz="6" w:space="1"/>
        </w:pBdr>
        <w:ind w:firstLine="525" w:firstLineChars="250"/>
        <w:jc w:val="right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</w:p>
    <w:p>
      <w:pPr>
        <w:ind w:left="840" w:right="525" w:hanging="840" w:hangingChars="400"/>
        <w:rPr>
          <w:rFonts w:hint="eastAsia"/>
        </w:rPr>
      </w:pPr>
      <w:r>
        <w:rPr>
          <w:rFonts w:hint="eastAsia"/>
        </w:rPr>
        <w:t>备注：1、溴和味的检测结论：0等级代表“无”；1等级代表“微弱”；2等级代表“弱”；3等级代表“明显”；4等级代表“强”；5等级代表“很强”。</w:t>
      </w:r>
    </w:p>
    <w:p>
      <w:pPr>
        <w:pBdr>
          <w:bottom w:val="single" w:color="auto" w:sz="6" w:space="1"/>
        </w:pBdr>
        <w:ind w:right="210" w:firstLine="630" w:firstLineChars="300"/>
        <w:jc w:val="left"/>
        <w:rPr>
          <w:rFonts w:hint="eastAsia"/>
        </w:rPr>
      </w:pPr>
    </w:p>
    <w:p>
      <w:pPr>
        <w:pBdr>
          <w:bottom w:val="single" w:color="auto" w:sz="6" w:space="1"/>
        </w:pBdr>
        <w:ind w:right="210" w:firstLine="630" w:firstLineChars="300"/>
        <w:jc w:val="left"/>
        <w:rPr>
          <w:rFonts w:hint="eastAsia"/>
        </w:rPr>
      </w:pPr>
      <w:r>
        <w:rPr>
          <w:rFonts w:hint="eastAsia"/>
        </w:rPr>
        <w:t>2、容器自带、无消毒方式。</w:t>
      </w:r>
    </w:p>
    <w:p>
      <w:pPr>
        <w:pBdr>
          <w:bottom w:val="single" w:color="auto" w:sz="6" w:space="1"/>
        </w:pBdr>
        <w:ind w:right="210" w:firstLine="630" w:firstLineChars="300"/>
        <w:jc w:val="left"/>
        <w:rPr>
          <w:rFonts w:hint="eastAsia"/>
        </w:rPr>
      </w:pPr>
    </w:p>
    <w:p>
      <w:pPr>
        <w:ind w:right="525"/>
      </w:pPr>
      <w:r>
        <w:rPr>
          <w:rFonts w:hint="eastAsia"/>
        </w:rPr>
        <w:t>制表：</w:t>
      </w:r>
      <w:r>
        <w:rPr>
          <w:rFonts w:hint="eastAsia"/>
          <w:lang w:eastAsia="zh-CN"/>
        </w:rPr>
        <w:t>宋淑华</w:t>
      </w:r>
      <w:r>
        <w:rPr>
          <w:rFonts w:hint="eastAsia"/>
        </w:rPr>
        <w:t xml:space="preserve">                    审核：                 批准：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pBdr>
          <w:bottom w:val="single" w:color="auto" w:sz="4" w:space="0"/>
        </w:pBd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地址：抚远市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抚远镇迎宾路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335号检察院北侧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小南山水厂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邮编：156500</w:t>
      </w:r>
    </w:p>
    <w:p>
      <w:pPr>
        <w:pBdr>
          <w:bottom w:val="single" w:color="auto" w:sz="4" w:space="0"/>
        </w:pBd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常 规 指 标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检测指标 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单   位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</w:t>
      </w:r>
      <w:r>
        <w:rPr>
          <w:rFonts w:hint="eastAsia"/>
          <w:b/>
          <w:sz w:val="18"/>
          <w:szCs w:val="18"/>
        </w:rPr>
        <w:t xml:space="preserve">检测方法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检测结果    </w:t>
      </w:r>
    </w:p>
    <w:p>
      <w:pPr>
        <w:jc w:val="left"/>
        <w:rPr>
          <w:rFonts w:hint="eastAsia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182880</wp:posOffset>
                </wp:positionV>
                <wp:extent cx="615315" cy="846455"/>
                <wp:effectExtent l="4445" t="4445" r="889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2370" y="1938020"/>
                          <a:ext cx="615315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  <w:t>未检出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  <w:t>未检出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eastAsia="zh-CN"/>
                              </w:rPr>
                              <w:t>未检出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05pt;margin-top:14.4pt;height:66.65pt;width:48.45pt;z-index:251677696;mso-width-relative:page;mso-height-relative:page;" fillcolor="#FFFFFF [3201]" filled="t" stroked="t" coordsize="21600,21600" o:gfxdata="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H/OFNkAAAAKAQAA&#10;DwAAAAAAAAABACAAAAAiAAAAZHJzL2Rvd25yZXYueG1sUEsBAhQAFAAAAAgAh07iQDjPoc5RAgAA&#10;lAQAAA4AAAAAAAAAAQAgAAAAKAEAAGRycy9lMm9Eb2MueG1sUEsFBgAAAAAGAAYAWQEAAOsFAAAA&#10;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  <w:t>未检出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  <w:t>未检出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eastAsia="zh-CN"/>
                        </w:rPr>
                        <w:t>未检出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189230</wp:posOffset>
                </wp:positionV>
                <wp:extent cx="1379220" cy="877570"/>
                <wp:effectExtent l="4445" t="4445" r="6985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2225" y="1920240"/>
                          <a:ext cx="137922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5750.12-2006中的2.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5750.12-2006中的3.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5750.12-2006中的4.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15"/>
                                <w:szCs w:val="15"/>
                              </w:rPr>
                              <w:t>GB/T 5750.12-2006中的1.1</w:t>
                            </w:r>
                          </w:p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pt;margin-top:14.9pt;height:69.1pt;width:108.6pt;z-index:251676672;mso-width-relative:page;mso-height-relative:page;" fillcolor="#FFFFFF [3201]" filled="t" stroked="t" coordsize="21600,21600" o:gfxdata="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R/XEDbAAAA&#10;CgEAAA8AAAAAAAAAAQAgAAAAIgAAAGRycy9kb3ducmV2LnhtbFBLAQIUABQAAAAIAIdO4kCeQQAg&#10;UwIAAJUEAAAOAAAAAAAAAAEAIAAAACoBAABkcnMvZTJvRG9jLnhtbFBLBQYAAAAABgAGAFkBAADv&#10;BQAAAAA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5750.12-2006中的2.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5750.12-2006中的3.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5750.12-2006中的4.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15"/>
                          <w:szCs w:val="15"/>
                        </w:rPr>
                        <w:t>GB/T 5750.12-2006中的1.1</w:t>
                      </w:r>
                    </w:p>
                    <w:p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193040</wp:posOffset>
                </wp:positionV>
                <wp:extent cx="814070" cy="859790"/>
                <wp:effectExtent l="0" t="0" r="5080" b="1651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1365" y="1972310"/>
                          <a:ext cx="81407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MPN/100mL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MPN/100mL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MPN/100mL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CFU/mL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05pt;margin-top:15.2pt;height:67.7pt;width:64.1pt;z-index:251674624;mso-width-relative:page;mso-height-relative:page;" fillcolor="#FFFFFF [3201]" filled="t" stroked="f" coordsize="21600,21600" o:gfxdata="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OUejNUAAAAKAQAADwAAAAAAAAABACAAAAAiAAAAZHJz&#10;L2Rvd25yZXYueG1sUEsBAhQAFAAAAAgAh07iQAyyyoVAAgAATg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MPN/100mL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MPN/100mL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MPN/100mL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CFU/mL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189865</wp:posOffset>
                </wp:positionV>
                <wp:extent cx="960755" cy="891540"/>
                <wp:effectExtent l="0" t="0" r="10795" b="38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4900" y="1903095"/>
                          <a:ext cx="960755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总大肠菌群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耐热大肠菌群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大肠埃希氏菌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菌落总数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5pt;margin-top:14.95pt;height:70.2pt;width:75.65pt;z-index:251673600;mso-width-relative:page;mso-height-relative:page;" fillcolor="#FFFFFF [3201]" filled="t" stroked="f" coordsize="21600,21600" o:gfxdata="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TkFah1QAAAAoBAAAPAAAAAAAAAAEAIAAAACIAAABk&#10;cnMvZG93bnJldi54bWxQSwECFAAUAAAACACHTuJADs4uCEICAABO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总大肠菌群 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耐热大肠菌群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大肠埃希氏菌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菌落总数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微 生 物 指 标</w:t>
      </w:r>
    </w:p>
    <w:p>
      <w:pPr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814705" cy="842010"/>
                <wp:effectExtent l="0" t="0" r="444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3865" y="1929130"/>
                          <a:ext cx="814705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不得检出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不得检出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不得检出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pt;margin-top:0.75pt;height:66.3pt;width:64.15pt;z-index:251675648;mso-width-relative:page;mso-height-relative:page;" fillcolor="#FFFFFF [3201]" filled="t" stroked="f" coordsize="21600,21600" o:gfxdata="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jYFY1AAAAAkBAAAPAAAAAAAAAAEAIAAAACIAAABkcnMvZG93&#10;bnJldi54bWxQSwECFAAUAAAACACHTuJAGrYZBD0CAABM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不得检出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不得检出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不得检出</w:t>
                      </w:r>
                    </w:p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165100</wp:posOffset>
                </wp:positionV>
                <wp:extent cx="541972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0615" y="326517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13pt;height:0pt;width:426.75pt;z-index:251674624;mso-width-relative:page;mso-height-relative:page;" filled="f" stroked="t" coordsize="21600,21600" o:gfxdata="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L+nAjWAAAACAEAAA8AAAAAAAAAAQAg&#10;AAAAIgAAAGRycy9kb3ducmV2LnhtbFBLAQIUABQAAAAIAIdO4kBrmbFm1wEAAHEDAAAOAAAAAAAA&#10;AAEAIAAAACU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cstheme="minorBidi"/>
          <w:kern w:val="2"/>
          <w:sz w:val="18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194310</wp:posOffset>
                </wp:positionV>
                <wp:extent cx="478155" cy="2669540"/>
                <wp:effectExtent l="4445" t="4445" r="12700" b="1206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6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3960" w:firstLineChars="2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85pt;margin-top:15.3pt;height:210.2pt;width:37.65pt;z-index:251703296;mso-width-relative:page;mso-height-relative:page;" fillcolor="#FFFFFF [3201]" filled="t" stroked="t" coordsize="21600,21600" o:gfxdata="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LqImtoAAAAKAQAADwAAAAAA&#10;AAABACAAAAAiAAAAZHJzL2Rvd25yZXYueG1sUEsBAhQAFAAAAAgAh07iQHYo8+5KAgAAiQQAAA4A&#10;AAAAAAAAAQAgAAAAKQEAAGRycy9lMm9Eb2MueG1sUEsFBgAAAAAGAAYAWQEAAOU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3960" w:firstLineChars="220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180975</wp:posOffset>
                </wp:positionV>
                <wp:extent cx="1636395" cy="5594350"/>
                <wp:effectExtent l="4445" t="4445" r="16510" b="2095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559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5750.6-2006中的6.1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9.1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5750.6-2006中的10.1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11.1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5750.6-2006中的8.1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5750.6-2006中的7.1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5750.5-2006中的4.2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5750.5-2006中的3.2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5750.5-2006中的5.3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5750.8-2006中的1.2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5750.8-2006中的1.2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5750.10-2006中的14.1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5750.10-2006中的6.1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5750.10-2006中的13.2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5750.10-2006中的13.2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pt;margin-top:14.25pt;height:440.5pt;width:128.85pt;z-index:251726848;mso-width-relative:page;mso-height-relative:page;" fillcolor="#FFFFFF [3201]" filled="t" stroked="t" coordsize="21600,21600" o:gfxdata="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pF8rNwAAAAKAQAADwAAAAAAAAAB&#10;ACAAAAAiAAAAZHJzL2Rvd25yZXYueG1sUEsBAhQAFAAAAAgAh07iQC2/hjNFAgAAigQAAA4AAAAA&#10;AAAAAQAgAAAAKwEAAGRycy9lMm9Eb2MueG1sUEsFBgAAAAAGAAYAWQEAAOI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5750.6-2006中的6.1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9.1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5750.6-2006中的10.1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11.1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5750.6-2006中的8.1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5750.6-2006中的7.1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5750.5-2006中的4.2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5750.5-2006中的3.2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5750.5-2006中的5.3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5750.8-2006中的1.2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5750.8-2006中的1.2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5750.10-2006中的14.1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5750.10-2006中的6.1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5750.10-2006中的13.2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5750.10-2006中的13.2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170815</wp:posOffset>
                </wp:positionV>
                <wp:extent cx="562610" cy="5598160"/>
                <wp:effectExtent l="4445" t="5080" r="23495" b="1651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559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0.0007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0.25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&lt;0.0001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8pt;margin-top:13.45pt;height:440.8pt;width:44.3pt;z-index:251740160;mso-width-relative:page;mso-height-relative:page;" fillcolor="#FFFFFF [3201]" filled="t" stroked="t" coordsize="21600,21600" o:gfxdata="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r8Cfh2wAAAAoBAAAPAAAAAAAA&#10;AAEAIAAAACIAAABkcnMvZG93bnJldi54bWxQSwECFAAUAAAACACHTuJANUGgpUgCAACJBAAADgAA&#10;AAAAAAABACAAAAAqAQAAZHJzL2Uyb0RvYy54bWxQSwUGAAAAAAYABgBZAQAA5A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0.0007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0.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0.25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&lt;0.0001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186690</wp:posOffset>
                </wp:positionV>
                <wp:extent cx="546735" cy="5680075"/>
                <wp:effectExtent l="4445" t="4445" r="20320" b="114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568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35pt;margin-top:14.7pt;height:447.25pt;width:43.05pt;z-index:251694080;mso-width-relative:page;mso-height-relative:page;" fillcolor="#FFFFFF [3201]" filled="t" stroked="t" coordsize="21600,21600" o:gfxdata="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cvBu3AAAAAoBAAAPAAAA&#10;AAAAAAEAIAAAACIAAABkcnMvZG93bnJldi54bWxQSwECFAAUAAAACACHTuJARov920oCAACJBAAA&#10;DgAAAAAAAAABACAAAAArAQAAZHJzL2Uyb0RvYy54bWxQSwUGAAAAAAYABgBZAQAA5w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毒 理 指 标</w:t>
      </w:r>
    </w:p>
    <w:p>
      <w:pPr>
        <w:tabs>
          <w:tab w:val="left" w:pos="2304"/>
          <w:tab w:val="left" w:pos="3489"/>
          <w:tab w:val="left" w:pos="4989"/>
          <w:tab w:val="left" w:pos="6954"/>
          <w:tab w:val="right" w:pos="8306"/>
        </w:tabs>
        <w:rPr>
          <w:rFonts w:hint="eastAsia" w:cstheme="minorBidi"/>
          <w:kern w:val="2"/>
          <w:sz w:val="18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-19050</wp:posOffset>
                </wp:positionV>
                <wp:extent cx="1221105" cy="5753735"/>
                <wp:effectExtent l="4445" t="4445" r="12700" b="139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575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铬（六价）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铅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硒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氰 化 物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氟 化 物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硝酸盐（以N计）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三氯甲烷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四氯化碳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溴酸盐（使用臭氧时）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甲醛（使用臭氧时）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亚氯酸盐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（使用二氧化氯消毒时）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氯酸盐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3"/>
                                <w:szCs w:val="13"/>
                                <w:lang w:eastAsia="zh-CN"/>
                              </w:rPr>
                              <w:t>（使用复合二氧化氯消毒时）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5pt;margin-top:-1.5pt;height:453.05pt;width:96.15pt;z-index:251685888;mso-width-relative:page;mso-height-relative:page;" fillcolor="#FFFFFF [3201]" filled="t" stroked="t" coordsize="21600,21600" o:gfxdata="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CsxMdoAAAAJAQAADwAAAAAA&#10;AAABACAAAAAiAAAAZHJzL2Rvd25yZXYueG1sUEsBAhQAFAAAAAgAh07iQNLoBNFKAgAAigQAAA4A&#10;AAAAAAAAAQAgAAAAKQEAAGRycy9lMm9Eb2MueG1sUEsFBgAAAAAGAAYAWQEAAOU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铬（六价）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铅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硒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氰 化 物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氟 化 物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硝酸盐（以N计）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三氯甲烷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四氯化碳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溴酸盐（使用臭氧时）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甲醛（使用臭氧时）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亚氯酸盐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（使用二氧化氯消毒时）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氯酸盐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3"/>
                          <w:szCs w:val="13"/>
                          <w:lang w:eastAsia="zh-CN"/>
                        </w:rPr>
                        <w:t>（使用复合二氧化氯消毒时）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ab/>
      </w: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ind w:firstLine="324" w:firstLineChars="0"/>
        <w:jc w:val="left"/>
        <w:rPr>
          <w:lang w:val="en-US" w:eastAsia="zh-CN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122555</wp:posOffset>
                </wp:positionV>
                <wp:extent cx="909320" cy="254635"/>
                <wp:effectExtent l="4445" t="4445" r="19685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下水源限制时为20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1pt;margin-top:9.65pt;height:20.05pt;width:71.6pt;z-index:251764736;mso-width-relative:page;mso-height-relative:page;" fillcolor="#FFFFFF [3201]" filled="t" stroked="t" coordsize="21600,21600" o:gfxdata="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uYqyj2gAAAAkBAAAPAAAAAAAAAAEA&#10;IAAAACIAAABkcnMvZG93bnJldi54bWxQSwECFAAUAAAACACHTuJAA2l0AEYCAACIBAAADgAAAAAA&#10;AAABACAAAAApAQAAZHJzL2Uyb0RvYy54bWxQSwUGAAAAAAYABgBZAQAA4Q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下水源限制时为20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919"/>
        </w:tabs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118110</wp:posOffset>
                </wp:positionV>
                <wp:extent cx="475615" cy="2745105"/>
                <wp:effectExtent l="4445" t="4445" r="15240" b="1270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74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0.7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pt;margin-top:9.3pt;height:216.15pt;width:37.45pt;z-index:251714560;mso-width-relative:page;mso-height-relative:page;" fillcolor="#FFFFFF [3201]" filled="t" stroked="t" coordsize="21600,21600" o:gfxdata="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GkULtsAAAAKAQAADwAAAAAA&#10;AAABACAAAAAiAAAAZHJzL2Rvd25yZXYueG1sUEsBAhQAFAAAAAgAh07iQFTL0LFJAgAAiQQAAA4A&#10;AAAAAAAAAQAgAAAAKgEAAGRycy9lMm9Eb2MueG1sUEsFBgAAAAAGAAYAWQEAAOUF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0.7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336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Bdr>
          <w:bottom w:val="single" w:color="auto" w:sz="4" w:space="0"/>
        </w:pBdr>
        <w:tabs>
          <w:tab w:val="left" w:pos="658"/>
        </w:tabs>
        <w:ind w:firstLine="6720" w:firstLineChars="32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检测机构（盖章）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pBdr>
          <w:bottom w:val="single" w:color="auto" w:sz="4" w:space="0"/>
        </w:pBd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地址：抚远市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抚远镇迎宾路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335号检察院北侧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小南山水厂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邮编：156500</w:t>
      </w:r>
    </w:p>
    <w:p>
      <w:pPr>
        <w:pBdr>
          <w:bottom w:val="single" w:color="auto" w:sz="4" w:space="0"/>
        </w:pBd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常 规 指 标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检测指标 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   </w:t>
      </w:r>
      <w:r>
        <w:rPr>
          <w:rFonts w:hint="eastAsia"/>
          <w:b/>
          <w:sz w:val="18"/>
          <w:szCs w:val="18"/>
        </w:rPr>
        <w:t xml:space="preserve">单   位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检测方法        </w:t>
      </w:r>
      <w:r>
        <w:rPr>
          <w:rFonts w:hint="eastAsia"/>
          <w:b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sz w:val="18"/>
          <w:szCs w:val="18"/>
        </w:rPr>
        <w:t xml:space="preserve">检测结果    </w:t>
      </w:r>
    </w:p>
    <w:p>
      <w:pPr>
        <w:rPr>
          <w:rFonts w:hint="eastAsia"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187325</wp:posOffset>
                </wp:positionV>
                <wp:extent cx="1290320" cy="6708775"/>
                <wp:effectExtent l="0" t="0" r="508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6080" y="2521585"/>
                          <a:ext cx="1290320" cy="670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5750.4-2006中的1.1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5750.4-2006中的2.1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5750.4-2006中的3.1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5750.4-2006中的4.1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5750.4-2006中的5.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5750.6-2006中的1.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5750.6-2006中的2.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3.1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4.2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5750.6-2006中的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5.1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5750.5-2006中的2.2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5.3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5750.4-2006中的8.1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5750.4-2006中的7.1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GB/T 5750.7-2006中的1.1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5750.5-2006中的9.1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GB/T 5750.4-2006中的10.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5pt;margin-top:14.75pt;height:528.25pt;width:101.6pt;z-index:251784192;mso-width-relative:page;mso-height-relative:page;" fillcolor="#FFFFFF [3201]" filled="t" stroked="f" coordsize="21600,21600" o:gfxdata="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cjLlB1gAAAAsBAAAPAAAAAAAAAAEAIAAAACIAAABk&#10;cnMvZG93bnJldi54bWxQSwECFAAUAAAACACHTuJABEMFx0ECAABO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5750.4-2006中的1.1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5750.4-2006中的2.1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5750.4-2006中的3.1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5750.4-2006中的4.1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5750.4-2006中的5.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5750.6-2006中的1.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5750.6-2006中的2.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3.1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4.2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5750.6-2006中的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5.1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5750.5-2006中的2.2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5.3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5750.4-2006中的8.1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5750.4-2006中的7.1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GB/T 5750.7-2006中的1.1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5750.5-2006中的9.1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GB/T 5750.4-2006中的10.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175260</wp:posOffset>
                </wp:positionV>
                <wp:extent cx="572135" cy="6655435"/>
                <wp:effectExtent l="0" t="0" r="1841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8905" y="2603500"/>
                          <a:ext cx="572135" cy="665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51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15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&lt;0.002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81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83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&lt;0.002  &lt;0.002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8.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92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1.34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82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&lt;0.0015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&lt;0.022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75pt;margin-top:13.8pt;height:524.05pt;width:45.05pt;z-index:251785216;mso-width-relative:page;mso-height-relative:page;" fillcolor="#FFFFFF [3201]" filled="t" stroked="f" coordsize="21600,21600" o:gfxdata="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SVqBPXAAAACwEAAA8AAAAAAAAAAQAgAAAAIgAAAGRycy9k&#10;b3ducmV2LnhtbFBLAQIUABQAAAAIAIdO4kBOabXrPAIAAE0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51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150" w:firstLineChars="10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6.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&lt;0.002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0.0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81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0.0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83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&lt;0.002  &lt;0.002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 8.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92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1.34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</w:t>
                      </w:r>
                      <w:r>
                        <w:rPr>
                          <w:rFonts w:hint="eastAsia" w:asciiTheme="minorEastAsia" w:hAnsiTheme="minorEastAsia" w:cstheme="minorEastAsia"/>
                          <w:sz w:val="15"/>
                          <w:szCs w:val="15"/>
                          <w:lang w:val="en-US" w:eastAsia="zh-CN"/>
                        </w:rPr>
                        <w:t>82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&lt;0.0015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&lt;0.022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感 官 性 状 和 一 般 化 学 指 标</w:t>
      </w:r>
    </w:p>
    <w:p>
      <w:pPr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11430</wp:posOffset>
                </wp:positionV>
                <wp:extent cx="1167765" cy="6603365"/>
                <wp:effectExtent l="4445" t="4445" r="889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4190" y="2534285"/>
                          <a:ext cx="1167765" cy="660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水源与净水技术条件限制时为3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无异臭、异味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6.5-8.5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1.0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250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250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1000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450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0.002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0.7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45pt;margin-top:0.9pt;height:519.95pt;width:91.95pt;z-index:251783168;mso-width-relative:page;mso-height-relative:page;" fillcolor="#FFFFFF [3201]" filled="t" stroked="t" coordsize="21600,21600" o:gfxdata="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WIqcNoAAAAK&#10;AQAADwAAAAAAAAABACAAAAAiAAAAZHJzL2Rvd25yZXYueG1sUEsBAhQAFAAAAAgAh07iQAazwwBT&#10;AgAAlAQAAA4AAAAAAAAAAQAgAAAAKQEAAGRycy9lMm9Eb2MueG1sUEsFBgAAAAAGAAYAWQEAAO4F&#10;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水源与净水技术条件限制时为3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无异臭、异味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6.5-8.5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1.0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250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250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1000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450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0.002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0.7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26670</wp:posOffset>
                </wp:positionV>
                <wp:extent cx="502920" cy="6701155"/>
                <wp:effectExtent l="4445" t="4445" r="698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725" y="2515235"/>
                          <a:ext cx="502920" cy="670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NTU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65pt;margin-top:2.1pt;height:527.65pt;width:39.6pt;z-index:251782144;mso-width-relative:page;mso-height-relative:page;" fillcolor="#FFFFFF [3201]" filled="t" stroked="t" coordsize="21600,21600" o:gfxdata="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iiqKy2wAA&#10;AAoBAAAPAAAAAAAAAAEAIAAAACIAAABkcnMvZG93bnJldi54bWxQSwECFAAUAAAACACHTuJAsFxM&#10;BlQCAACTBAAADgAAAAAAAAABACAAAAAqAQAAZHJzL2Uyb0RvYy54bWxQSwUGAAAAAAYABgBZAQAA&#10;8AUAAAAA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NTU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1367155" cy="6706235"/>
                <wp:effectExtent l="4445" t="4445" r="1905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190" y="2186305"/>
                          <a:ext cx="1367155" cy="670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色度（铂钴色度单位）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浑浊度（散射浑浊度单位）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臭 和 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肉眼可见物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PH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铝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氯化物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硫酸盐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溶解性总固体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总硬度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（以CaCO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耗氧量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（COD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Mn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法以O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挥发酚类（以苯酚计）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阴离子合成洗涤剂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pt;margin-top:1.4pt;height:528.05pt;width:107.65pt;z-index:251781120;mso-width-relative:page;mso-height-relative:page;" fillcolor="#FFFFFF [3201]" filled="t" stroked="t" coordsize="21600,21600" o:gfxdata="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Wb6wXaAAAA&#10;CgEAAA8AAAAAAAAAAQAgAAAAIgAAAGRycy9kb3ducmV2LnhtbFBLAQIUABQAAAAIAIdO4kC0K7lT&#10;VAIAAJQEAAAOAAAAAAAAAAEAIAAAACkBAABkcnMvZTJvRG9jLnhtbFBLBQYAAAAABgAGAFkBAADv&#10;BQAAAAA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色度（铂钴色度单位）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浑浊度（散射浑浊度单位）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臭 和 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肉眼可见物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PH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铝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氯化物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硫酸盐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溶解性总固体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总硬度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（以CaCO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耗氧量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（COD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Mn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法以O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挥发酚类（以苯酚计）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阴离子合成洗涤剂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>---</w:t>
      </w:r>
    </w:p>
    <w:p>
      <w:pPr>
        <w:jc w:val="left"/>
        <w:rPr>
          <w:rFonts w:hint="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cstheme="minorBidi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 xml:space="preserve">                                                                     </w:t>
      </w:r>
    </w:p>
    <w:p>
      <w:pPr>
        <w:pBdr>
          <w:bottom w:val="single" w:color="auto" w:sz="4" w:space="0"/>
        </w:pBdr>
        <w:ind w:firstLine="6510" w:firstLineChars="310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检测机构（盖章）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抚远市科宇水质检验检测有限公司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Fuyuan koyu water quality inspection and Testing Limited company</w:t>
      </w:r>
    </w:p>
    <w:p>
      <w:pPr>
        <w:pBdr>
          <w:bottom w:val="single" w:color="auto" w:sz="4" w:space="0"/>
        </w:pBd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地址：抚远市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抚远镇迎宾路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335号检察院北侧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小南山水厂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院内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邮编：156500</w:t>
      </w:r>
    </w:p>
    <w:p>
      <w:pPr>
        <w:pBdr>
          <w:bottom w:val="single" w:color="auto" w:sz="4" w:space="0"/>
        </w:pBd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常 规 指 标</w:t>
      </w:r>
    </w:p>
    <w:p>
      <w:pPr>
        <w:rPr>
          <w:rFonts w:hint="eastAsia"/>
          <w:szCs w:val="21"/>
        </w:rPr>
      </w:pPr>
      <w:r>
        <w:rPr>
          <w:rFonts w:hint="eastAsia"/>
          <w:b/>
          <w:sz w:val="18"/>
          <w:szCs w:val="18"/>
        </w:rPr>
        <w:t xml:space="preserve">检测指标 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单   位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检测方法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 </w:t>
      </w:r>
      <w:r>
        <w:rPr>
          <w:rFonts w:hint="eastAsia"/>
          <w:b/>
          <w:sz w:val="18"/>
          <w:szCs w:val="18"/>
        </w:rPr>
        <w:t xml:space="preserve">检测结果  </w:t>
      </w:r>
    </w:p>
    <w:p>
      <w:pPr>
        <w:rPr>
          <w:rFonts w:hint="eastAsia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150495</wp:posOffset>
                </wp:positionV>
                <wp:extent cx="1391920" cy="3020695"/>
                <wp:effectExtent l="0" t="0" r="17780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970" y="2251710"/>
                          <a:ext cx="1391920" cy="302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≥0.3（出厂水中余量）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≥0.05（管网末梢水中余量）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≥0.5（出厂水中余量）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≥0.05（管网末梢水中余量）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—（出厂水中余量）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0.02：如加氯，总氯≥0.05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45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（管网末梢水中余量）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≥0.1（出厂水中余量）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≥0.02（管网末梢水中余量）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8pt;margin-top:11.85pt;height:237.85pt;width:109.6pt;z-index:251789312;mso-width-relative:page;mso-height-relative:page;" fillcolor="#FFFFFF [3201]" filled="t" stroked="f" coordsize="21600,21600" o:gfxdata="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oB+L1QAAAAoBAAAPAAAAAAAAAAEAIAAAACIAAABkcnMv&#10;ZG93bnJldi54bWxQSwECFAAUAAAACACHTuJAhTq03T8CAABQ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≥0.3（出厂水中余量）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≥0.05（管网末梢水中余量）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≥0.5（出厂水中余量）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≥0.05（管网末梢水中余量）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 xml:space="preserve">—（出厂水中余量）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0.02：如加氯，总氯≥0.05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450" w:firstLineChars="30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（管网末梢水中余量）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≥0.1（出厂水中余量）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≥0.02（管网末梢水中余量）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159385</wp:posOffset>
                </wp:positionV>
                <wp:extent cx="1341755" cy="2866390"/>
                <wp:effectExtent l="0" t="0" r="10795" b="101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6865" y="2329180"/>
                          <a:ext cx="1341755" cy="286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GB/T 5750.11-2006中的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GB/T 5750.11-2006中的1.1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 xml:space="preserve">GB/T 5750.11-2006中的5.3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GB/T 5750.11-2006中的4.4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4pt;margin-top:12.55pt;height:225.7pt;width:105.65pt;z-index:251790336;mso-width-relative:page;mso-height-relative:page;" fillcolor="#FFFFFF [3201]" filled="t" stroked="f" coordsize="21600,21600" o:gfxdata="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z/5b1QAAAAoBAAAPAAAAAAAAAAEAIAAAACIAAABk&#10;cnMvZG93bnJldi54bWxQSwECFAAUAAAACACHTuJA3qfG10ICAABQ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GB/T 5750.11-2006中的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1.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GB/T 5750.11-2006中的1.1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 xml:space="preserve">GB/T 5750.11-2006中的5.3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GB/T 5750.11-2006中的4.4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175260</wp:posOffset>
                </wp:positionV>
                <wp:extent cx="312420" cy="2848610"/>
                <wp:effectExtent l="0" t="0" r="1143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8620" y="2327275"/>
                          <a:ext cx="312420" cy="284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lang w:val="en-US" w:eastAsia="zh-C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7pt;margin-top:13.8pt;height:224.3pt;width:24.6pt;z-index:251791360;mso-width-relative:page;mso-height-relative:page;" fillcolor="#FFFFFF [3201]" filled="t" stroked="f" coordsize="21600,21600" o:gfxdata="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kee3f1gAAAAoBAAAPAAAAAAAAAAEAIAAAACIAAABk&#10;cnMvZG93bnJldi54bWxQSwECFAAUAAAACACHTuJAY6BRuk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lang w:val="en-US" w:eastAsia="zh-CN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消 毒 剂 常 规 指 标</w:t>
      </w:r>
    </w:p>
    <w:p>
      <w:pPr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23495</wp:posOffset>
                </wp:positionV>
                <wp:extent cx="467995" cy="2693035"/>
                <wp:effectExtent l="0" t="0" r="8255" b="120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93975" y="2364105"/>
                          <a:ext cx="467995" cy="269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mg/L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95pt;margin-top:1.85pt;height:212.05pt;width:36.85pt;z-index:251788288;mso-width-relative:page;mso-height-relative:page;" fillcolor="#FFFFFF [3201]" filled="t" stroked="f" coordsize="21600,21600" o:gfxdata="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s9w6zVAAAACQEAAA8AAAAAAAAAAQAgAAAAIgAAAGRy&#10;cy9kb3ducmV2LnhtbFBLAQIUABQAAAAIAIdO4kDuK2i3QQIAAE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mg/L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36830</wp:posOffset>
                </wp:positionV>
                <wp:extent cx="1092200" cy="2813050"/>
                <wp:effectExtent l="0" t="0" r="1270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2370" y="2344420"/>
                          <a:ext cx="1092200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氯气及游离余氯制剂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（游离氯）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一氯胺（总氯）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臭氧（O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二氧化氯（CIO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2.9pt;height:221.5pt;width:86pt;z-index:251787264;mso-width-relative:page;mso-height-relative:page;" fillcolor="#FFFFFF [3201]" filled="t" stroked="f" coordsize="21600,21600" o:gfxdata="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tmlqNUAAAAJAQAADwAAAAAAAAABACAAAAAiAAAAZHJz&#10;L2Rvd25yZXYueG1sUEsBAhQAFAAAAAgAh07iQNB41GZAAgAAUA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氯气及游离余氯制剂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（游离氯）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一氯胺（总氯）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臭氧（O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二氧化氯（CIO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pBdr>
          <w:bottom w:val="single" w:color="auto" w:sz="4" w:space="0"/>
        </w:pBd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</w:p>
    <w:p>
      <w:pPr>
        <w:pBdr>
          <w:bottom w:val="single" w:color="auto" w:sz="6" w:space="1"/>
        </w:pBd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非 常 规 指 标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检测指标           单   位        </w:t>
      </w:r>
      <w:r>
        <w:rPr>
          <w:rFonts w:hint="eastAsia"/>
          <w:b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sz w:val="18"/>
          <w:szCs w:val="18"/>
        </w:rPr>
        <w:t xml:space="preserve">限    值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检测方法          </w:t>
      </w:r>
      <w:r>
        <w:rPr>
          <w:rFonts w:hint="eastAsia"/>
          <w:b/>
          <w:sz w:val="18"/>
          <w:szCs w:val="18"/>
          <w:lang w:val="en-US" w:eastAsia="zh-CN"/>
        </w:rPr>
        <w:t xml:space="preserve">     </w:t>
      </w:r>
      <w:r>
        <w:rPr>
          <w:rFonts w:hint="eastAsia"/>
          <w:b/>
          <w:sz w:val="18"/>
          <w:szCs w:val="18"/>
        </w:rPr>
        <w:t xml:space="preserve">检测结果     </w:t>
      </w:r>
    </w:p>
    <w:p>
      <w:pPr>
        <w:rPr>
          <w:rFonts w:hint="eastAsi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188595</wp:posOffset>
                </wp:positionV>
                <wp:extent cx="635000" cy="990600"/>
                <wp:effectExtent l="0" t="0" r="12700" b="0"/>
                <wp:wrapNone/>
                <wp:docPr id="1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mg/L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mg/L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5"/>
                                <w:szCs w:val="15"/>
                              </w:rPr>
                              <w:t xml:space="preserve">mg/L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5.55pt;margin-top:14.85pt;height:78pt;width:50pt;z-index:251807744;mso-width-relative:page;mso-height-relative:page;" fillcolor="#FFFFFF" filled="t" stroked="f" coordsize="21600,21600" o:gfxdata="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YW6v/WAAAACgEA&#10;AA8AAAAAAAAAAQAgAAAAIgAAAGRycy9kb3ducmV2LnhtbFBLAQIUABQAAAAIAIdO4kAHXJqNqgEA&#10;ADI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mg/L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mg/L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5"/>
                          <w:szCs w:val="15"/>
                        </w:rPr>
                        <w:t xml:space="preserve">mg/L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188595</wp:posOffset>
                </wp:positionV>
                <wp:extent cx="555625" cy="992505"/>
                <wp:effectExtent l="0" t="0" r="15875" b="17145"/>
                <wp:wrapNone/>
                <wp:docPr id="3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0.5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0.02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200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62.55pt;margin-top:14.85pt;height:78.15pt;width:43.75pt;z-index:251808768;mso-width-relative:page;mso-height-relative:page;" fillcolor="#FFFFFF" filled="t" stroked="f" coordsize="21600,21600" o:gfxdata="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vhtlzYAAAA&#10;CgEAAA8AAAAAAAAAAQAgAAAAIgAAAGRycy9kb3ducmV2LnhtbFBLAQIUABQAAAAIAIdO4kBnVf76&#10;qwEAADI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0.5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0.02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194310</wp:posOffset>
                </wp:positionV>
                <wp:extent cx="1333500" cy="960120"/>
                <wp:effectExtent l="0" t="0" r="0" b="114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GB/T 5750.5-2006中的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9.1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GB/T 5750.5-2006中的6.1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GB/T 5750.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-2006中的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22.4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24.25pt;margin-top:15.3pt;height:75.6pt;width:105pt;z-index:251809792;mso-width-relative:page;mso-height-relative:page;" fillcolor="#FFFFFF" filled="t" stroked="f" coordsize="21600,21600" o:gfxdata="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xfCyrXAAAA&#10;CgEAAA8AAAAAAAAAAQAgAAAAIgAAAGRycy9kb3ducmV2LnhtbFBLAQIUABQAAAAIAIdO4kCJr4rg&#10;rAEAADM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GB/T 5750.5-2006中的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9.1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GB/T 5750.5-2006中的6.1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GB/T 5750.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-2006中的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22.4</w:t>
                      </w:r>
                    </w:p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179705</wp:posOffset>
                </wp:positionV>
                <wp:extent cx="532130" cy="879475"/>
                <wp:effectExtent l="0" t="0" r="1270" b="15875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0.1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&lt;0.006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5"/>
                                <w:szCs w:val="15"/>
                                <w:lang w:val="en-US" w:eastAsia="zh-CN"/>
                              </w:rPr>
                              <w:t>12.3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62.6pt;margin-top:14.15pt;height:69.25pt;width:41.9pt;z-index:251810816;mso-width-relative:page;mso-height-relative:page;" fillcolor="#FFFFFF" filled="t" stroked="f" coordsize="21600,21600" o:gfxdata="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MKfS2AAA&#10;AAoBAAAPAAAAAAAAAAEAIAAAACIAAABkcnMvZG93bnJldi54bWxQSwECFAAUAAAACACHTuJAcV7n&#10;7awBAAAy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0.1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&lt;0.006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5"/>
                          <w:szCs w:val="15"/>
                          <w:lang w:val="en-US" w:eastAsia="zh-CN"/>
                        </w:rPr>
                        <w:t>12.3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感官性状和一般化学指标</w:t>
      </w:r>
    </w:p>
    <w:p>
      <w:pPr>
        <w:ind w:right="640"/>
        <w:rPr>
          <w:rFonts w:hint="eastAsia"/>
          <w:sz w:val="15"/>
          <w:szCs w:val="15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802005" cy="897255"/>
                <wp:effectExtent l="0" t="0" r="17145" b="17145"/>
                <wp:wrapNone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氨氮（以N计）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  <w:t>硫化物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  <w:lang w:eastAsia="zh-CN"/>
                              </w:rPr>
                              <w:t>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pt;margin-top:0.05pt;height:70.65pt;width:63.15pt;z-index:251806720;mso-width-relative:page;mso-height-relative:page;" fillcolor="#FFFFFF" filled="t" stroked="f" coordsize="21600,21600" o:gfxdata="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i9RzdUAAAAIAQAA&#10;DwAAAAAAAAABACAAAAAiAAAAZHJzL2Rvd25yZXYueG1sUEsBAhQAFAAAAAgAh07iQPDfiiiqAQAA&#10;MgMAAA4AAAAAAAAAAQAgAAAAJA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氨氮（以N计）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  <w:t>硫化物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  <w:lang w:eastAsia="zh-CN"/>
                        </w:rPr>
                        <w:t>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</w:p>
    <w:p>
      <w:pPr>
        <w:ind w:right="64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以下空白</w:t>
      </w: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ind w:right="640"/>
        <w:rPr>
          <w:rFonts w:hint="eastAsia"/>
          <w:szCs w:val="21"/>
        </w:rPr>
      </w:pPr>
    </w:p>
    <w:p>
      <w:pPr>
        <w:pBdr>
          <w:bottom w:val="single" w:color="auto" w:sz="4" w:space="0"/>
        </w:pBdr>
        <w:ind w:firstLine="6720" w:firstLineChars="320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szCs w:val="21"/>
        </w:rPr>
        <w:t>检测机构（盖章）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说     明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本检测报告不允许用铅笔、圆珠笔填写，不得涂改、增删。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本地区无放射源，总α放射性、总β放射性可不予检测（用/表示）。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本地区采用紫外线消毒，消毒剂、消毒副产物可不予检测（用/表示）。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本检测报告只对送检样品检验结果负责。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检测报告一式两份，一份正本交由委托方，一份副本本站存档。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BA0B"/>
    <w:multiLevelType w:val="singleLevel"/>
    <w:tmpl w:val="5A31BA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D4324"/>
    <w:rsid w:val="573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2018-03-23T06:09:00Z</dcterms:created>
  <dc:creator>Administrator</dc:creator>
  <cp:lastModifiedBy>Administrator</cp:lastModifiedBy>
  <dcterms:modified xsi:type="dcterms:W3CDTF">2018-03-23T06:10:49Z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