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68" w:rsidRDefault="00F60C2B">
      <w:pPr>
        <w:widowControl/>
        <w:spacing w:line="54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抚远市信访局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年政府信息</w:t>
      </w:r>
    </w:p>
    <w:p w:rsidR="00D52468" w:rsidRDefault="00F60C2B">
      <w:pPr>
        <w:widowControl/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公开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工作年度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报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告</w:t>
      </w:r>
    </w:p>
    <w:p w:rsidR="00D52468" w:rsidRDefault="00D52468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</w:p>
    <w:p w:rsidR="00D52468" w:rsidRDefault="00F60C2B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一、总体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情况</w:t>
      </w:r>
    </w:p>
    <w:p w:rsidR="00D52468" w:rsidRDefault="00F60C2B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</w:t>
      </w:r>
      <w:r>
        <w:rPr>
          <w:rFonts w:ascii="仿宋_GB2312" w:eastAsia="仿宋_GB2312" w:hAnsi="仿宋_GB2312" w:cs="仿宋_GB2312" w:hint="eastAsia"/>
          <w:sz w:val="32"/>
          <w:szCs w:val="32"/>
        </w:rPr>
        <w:t>我局</w:t>
      </w:r>
      <w:r>
        <w:rPr>
          <w:rFonts w:ascii="仿宋_GB2312" w:eastAsia="仿宋_GB2312" w:hAnsi="仿宋_GB2312" w:cs="仿宋_GB2312" w:hint="eastAsia"/>
          <w:sz w:val="32"/>
          <w:szCs w:val="32"/>
        </w:rPr>
        <w:t>认真贯彻落实《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070000" w:fill="FFFFFF"/>
        </w:rPr>
        <w:t>中华人民共和国政府信息公开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条例》等有关政府信息公开要求，进一步加强组织领导，完善政府信息公开制度，健全政府信息公开工作机制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推动政府信息公开工作常态化、制度化，及时、主动、准确、高效地向社会公开我局制发的政府信息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52468" w:rsidRDefault="00F60C2B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方正楷体_GB2312" w:eastAsia="方正楷体_GB2312" w:hAnsi="方正楷体_GB2312" w:cs="方正楷体_GB2312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  <w:lang/>
        </w:rPr>
        <w:t>（一）</w:t>
      </w: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主动公开情况</w:t>
      </w:r>
    </w:p>
    <w:p w:rsidR="00D52468" w:rsidRDefault="00F60C2B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sz w:val="32"/>
          <w:szCs w:val="32"/>
        </w:rPr>
        <w:t>局高度重视政府信息公开工作，</w:t>
      </w:r>
      <w:r>
        <w:rPr>
          <w:rFonts w:ascii="仿宋_GB2312" w:eastAsia="仿宋_GB2312" w:hAnsi="仿宋_GB2312" w:cs="仿宋_GB2312" w:hint="eastAsia"/>
          <w:sz w:val="32"/>
          <w:szCs w:val="32"/>
        </w:rPr>
        <w:t>设有专人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负责政府信息公开工作，做好信息发布、网上申请公开等相关工作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年全年公开各类政府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共计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条。</w:t>
      </w:r>
    </w:p>
    <w:p w:rsidR="00D52468" w:rsidRDefault="00F60C2B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方正楷体_GB2312" w:eastAsia="方正楷体_GB2312" w:hAnsi="方正楷体_GB2312" w:cs="方正楷体_GB2312"/>
          <w:sz w:val="32"/>
          <w:szCs w:val="32"/>
          <w:lang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  <w:lang/>
        </w:rPr>
        <w:t>（二）依申请公开情况</w:t>
      </w:r>
    </w:p>
    <w:p w:rsidR="00D52468" w:rsidRDefault="00F60C2B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年我局未收到依申请公开事项。</w:t>
      </w:r>
    </w:p>
    <w:p w:rsidR="00D52468" w:rsidRDefault="00F60C2B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方正楷体_GB2312" w:eastAsia="方正楷体_GB2312" w:hAnsi="方正楷体_GB2312" w:cs="方正楷体_GB2312"/>
          <w:sz w:val="32"/>
          <w:szCs w:val="32"/>
          <w:lang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  <w:lang/>
        </w:rPr>
        <w:t>（三）政府信息管理情况</w:t>
      </w:r>
    </w:p>
    <w:p w:rsidR="00D52468" w:rsidRDefault="00F60C2B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我局</w:t>
      </w:r>
      <w:r>
        <w:rPr>
          <w:rFonts w:ascii="仿宋_GB2312" w:eastAsia="仿宋_GB2312" w:hAnsi="仿宋_GB2312" w:cs="仿宋_GB2312" w:hint="eastAsia"/>
          <w:sz w:val="32"/>
          <w:szCs w:val="32"/>
        </w:rPr>
        <w:t>对公开的政务信息，严格执行“三审三校”制度，所有拟公开的政府信息，坚持分级审核、先审后发，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对涉及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信访群众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个人隐私的信息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，严格执行保密审查制度，</w:t>
      </w:r>
      <w:r>
        <w:rPr>
          <w:rFonts w:ascii="仿宋_GB2312" w:eastAsia="仿宋_GB2312" w:hAnsi="仿宋_GB2312" w:cs="仿宋_GB2312" w:hint="eastAsia"/>
          <w:sz w:val="32"/>
          <w:szCs w:val="32"/>
        </w:rPr>
        <w:t>全力保障公开信息的精准性、权威性与安全性。</w:t>
      </w:r>
    </w:p>
    <w:p w:rsidR="00D52468" w:rsidRDefault="00F60C2B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方正楷体_GB2312" w:eastAsia="方正楷体_GB2312" w:hAnsi="方正楷体_GB2312" w:cs="方正楷体_GB2312"/>
          <w:sz w:val="32"/>
          <w:szCs w:val="32"/>
          <w:lang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  <w:lang/>
        </w:rPr>
        <w:t>（四）政府信息公开平台建设</w:t>
      </w:r>
    </w:p>
    <w:p w:rsidR="00D52468" w:rsidRDefault="00F60C2B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我局充分依托抚远市人民政府门户网站平台，向所有公众公开公示相关信息，并加大政务公开力度，拓宽公开范围，对应公开事项及时发布。</w:t>
      </w:r>
    </w:p>
    <w:p w:rsidR="00D52468" w:rsidRDefault="00F60C2B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方正楷体_GB2312" w:eastAsia="方正楷体_GB2312" w:hAnsi="方正楷体_GB2312" w:cs="方正楷体_GB2312"/>
          <w:sz w:val="32"/>
          <w:szCs w:val="32"/>
          <w:lang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  <w:lang/>
        </w:rPr>
        <w:t>（五）监督保障情况</w:t>
      </w:r>
    </w:p>
    <w:p w:rsidR="00D52468" w:rsidRDefault="00F60C2B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我局结合工作实际情况，持续认真学习贯彻落实《中华人民共和国政府信息公开条例》，对政府信息公开工作严格按规定程序进行，确保信息公开工作落实到位，自觉接受有关部门和公众的监督。</w:t>
      </w:r>
    </w:p>
    <w:p w:rsidR="00D52468" w:rsidRDefault="00F60C2B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主动公开政府信息情况</w:t>
      </w:r>
    </w:p>
    <w:tbl>
      <w:tblPr>
        <w:tblpPr w:leftFromText="180" w:rightFromText="180" w:vertAnchor="text" w:horzAnchor="page" w:tblpX="1320" w:tblpY="2"/>
        <w:tblOverlap w:val="never"/>
        <w:tblW w:w="9735" w:type="dxa"/>
        <w:tblBorders>
          <w:top w:val="single" w:sz="6" w:space="0" w:color="A5A5A5"/>
          <w:left w:val="single" w:sz="6" w:space="0" w:color="A5A5A5"/>
          <w:bottom w:val="single" w:sz="6" w:space="0" w:color="A5A5A5"/>
          <w:right w:val="single" w:sz="6" w:space="0" w:color="A5A5A5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30"/>
        <w:gridCol w:w="2430"/>
        <w:gridCol w:w="2430"/>
        <w:gridCol w:w="2445"/>
      </w:tblGrid>
      <w:tr w:rsidR="00D52468">
        <w:trPr>
          <w:trHeight w:val="345"/>
        </w:trPr>
        <w:tc>
          <w:tcPr>
            <w:tcW w:w="97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第二十条第（一）项</w:t>
            </w:r>
          </w:p>
        </w:tc>
      </w:tr>
      <w:tr w:rsidR="00D52468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本年制发件数</w:t>
            </w:r>
          </w:p>
        </w:tc>
        <w:tc>
          <w:tcPr>
            <w:tcW w:w="2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本年废止件数</w:t>
            </w: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现行有效件数</w:t>
            </w:r>
          </w:p>
        </w:tc>
      </w:tr>
      <w:tr w:rsidR="00D52468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</w:pPr>
            <w:r>
              <w:rPr>
                <w:rFonts w:ascii="宋体" w:hAnsi="宋体" w:cs="宋体" w:hint="eastAsia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rPr>
          <w:trHeight w:val="345"/>
        </w:trPr>
        <w:tc>
          <w:tcPr>
            <w:tcW w:w="973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第二十条第（五）项</w:t>
            </w:r>
          </w:p>
        </w:tc>
      </w:tr>
      <w:tr w:rsidR="00D52468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本年处理决定数量</w:t>
            </w:r>
          </w:p>
        </w:tc>
      </w:tr>
      <w:tr w:rsidR="00D52468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</w:pPr>
            <w:r>
              <w:rPr>
                <w:rFonts w:ascii="宋体" w:hAnsi="宋体" w:cs="宋体" w:hint="eastAsia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tabs>
                <w:tab w:val="left" w:pos="2207"/>
              </w:tabs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rPr>
          <w:trHeight w:val="345"/>
        </w:trPr>
        <w:tc>
          <w:tcPr>
            <w:tcW w:w="973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第二十条第（六）项</w:t>
            </w:r>
          </w:p>
        </w:tc>
      </w:tr>
      <w:tr w:rsidR="00D52468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本年处理决定数量</w:t>
            </w:r>
          </w:p>
        </w:tc>
      </w:tr>
      <w:tr w:rsidR="00D52468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</w:pPr>
            <w:r>
              <w:rPr>
                <w:rFonts w:ascii="宋体" w:hAnsi="宋体" w:cs="宋体" w:hint="eastAsia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</w:pPr>
            <w:r>
              <w:rPr>
                <w:rFonts w:ascii="宋体" w:hAnsi="宋体" w:cs="宋体" w:hint="eastAsia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rPr>
          <w:trHeight w:val="345"/>
        </w:trPr>
        <w:tc>
          <w:tcPr>
            <w:tcW w:w="973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第二十条第（八）项</w:t>
            </w:r>
          </w:p>
        </w:tc>
      </w:tr>
      <w:tr w:rsidR="00D52468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本年收费金额（单位：万元）</w:t>
            </w:r>
          </w:p>
        </w:tc>
      </w:tr>
      <w:tr w:rsidR="00D52468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</w:pPr>
            <w:r>
              <w:rPr>
                <w:rFonts w:ascii="宋体" w:hAnsi="宋体" w:cs="宋体" w:hint="eastAsia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</w:tbl>
    <w:p w:rsidR="00D52468" w:rsidRDefault="00D52468">
      <w:pPr>
        <w:pStyle w:val="a3"/>
        <w:widowControl/>
        <w:spacing w:before="0" w:beforeAutospacing="0" w:after="0" w:afterAutospacing="0" w:line="560" w:lineRule="exact"/>
        <w:jc w:val="both"/>
        <w:rPr>
          <w:rFonts w:ascii="黑体" w:eastAsia="黑体" w:hAnsi="黑体" w:cs="黑体"/>
          <w:sz w:val="32"/>
          <w:szCs w:val="32"/>
        </w:rPr>
      </w:pPr>
    </w:p>
    <w:p w:rsidR="00D52468" w:rsidRDefault="00D52468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</w:p>
    <w:p w:rsidR="00D52468" w:rsidRDefault="00D52468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</w:p>
    <w:p w:rsidR="00D52468" w:rsidRDefault="00D52468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</w:p>
    <w:p w:rsidR="00D52468" w:rsidRDefault="00D52468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</w:p>
    <w:p w:rsidR="00D52468" w:rsidRDefault="00D52468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</w:p>
    <w:p w:rsidR="00D52468" w:rsidRDefault="00D52468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</w:p>
    <w:p w:rsidR="00D52468" w:rsidRDefault="00F60C2B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三、收到和处理</w:t>
      </w:r>
      <w:r>
        <w:rPr>
          <w:rFonts w:ascii="黑体" w:eastAsia="黑体" w:hAnsi="黑体" w:cs="黑体" w:hint="eastAsia"/>
          <w:sz w:val="32"/>
          <w:szCs w:val="32"/>
        </w:rPr>
        <w:t>政府信息公开申请情况</w:t>
      </w:r>
    </w:p>
    <w:tbl>
      <w:tblPr>
        <w:tblpPr w:leftFromText="180" w:rightFromText="180" w:vertAnchor="text" w:horzAnchor="page" w:tblpX="1319" w:tblpY="1098"/>
        <w:tblOverlap w:val="never"/>
        <w:tblW w:w="9617" w:type="dxa"/>
        <w:tblBorders>
          <w:top w:val="single" w:sz="6" w:space="0" w:color="A5A5A5"/>
          <w:left w:val="single" w:sz="6" w:space="0" w:color="A5A5A5"/>
          <w:bottom w:val="single" w:sz="6" w:space="0" w:color="A5A5A5"/>
          <w:right w:val="single" w:sz="6" w:space="0" w:color="A5A5A5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559"/>
      </w:tblGrid>
      <w:tr w:rsidR="00D52468">
        <w:tc>
          <w:tcPr>
            <w:tcW w:w="49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楷体" w:eastAsia="楷体" w:hAnsi="楷体" w:cs="楷体"/>
                <w:sz w:val="19"/>
                <w:szCs w:val="19"/>
              </w:rPr>
              <w:t>（本列数据的勾稽关系为：第一项加第二项之和，等于第</w:t>
            </w:r>
            <w:r>
              <w:rPr>
                <w:rFonts w:ascii="楷体" w:eastAsia="楷体" w:hAnsi="楷体" w:cs="楷体"/>
                <w:sz w:val="19"/>
                <w:szCs w:val="19"/>
              </w:rPr>
              <w:lastRenderedPageBreak/>
              <w:t>三项加第四项之和）</w:t>
            </w:r>
          </w:p>
        </w:tc>
        <w:tc>
          <w:tcPr>
            <w:tcW w:w="4711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lastRenderedPageBreak/>
              <w:t>申请人情况</w:t>
            </w:r>
          </w:p>
        </w:tc>
      </w:tr>
      <w:tr w:rsidR="00D52468">
        <w:tc>
          <w:tcPr>
            <w:tcW w:w="490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法人或其他组织</w:t>
            </w:r>
          </w:p>
        </w:tc>
        <w:tc>
          <w:tcPr>
            <w:tcW w:w="559" w:type="dxa"/>
            <w:vMerge w:val="restart"/>
            <w:tcBorders>
              <w:top w:val="single" w:sz="6" w:space="0" w:color="auto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总计</w:t>
            </w:r>
          </w:p>
        </w:tc>
      </w:tr>
      <w:tr w:rsidR="00D52468">
        <w:tc>
          <w:tcPr>
            <w:tcW w:w="490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商业</w:t>
            </w:r>
          </w:p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科研</w:t>
            </w:r>
          </w:p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其他</w:t>
            </w:r>
          </w:p>
        </w:tc>
        <w:tc>
          <w:tcPr>
            <w:tcW w:w="559" w:type="dxa"/>
            <w:vMerge/>
            <w:tcBorders>
              <w:top w:val="single" w:sz="6" w:space="0" w:color="auto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D52468">
        <w:tc>
          <w:tcPr>
            <w:tcW w:w="490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一</w:t>
            </w:r>
            <w:r>
              <w:rPr>
                <w:rFonts w:ascii="宋体" w:hAnsi="宋体" w:cs="宋体" w:hint="eastAsia"/>
                <w:sz w:val="19"/>
                <w:szCs w:val="19"/>
              </w:rPr>
              <w:t>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c>
          <w:tcPr>
            <w:tcW w:w="490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c>
          <w:tcPr>
            <w:tcW w:w="760" w:type="dxa"/>
            <w:vMerge w:val="restart"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（二）部分</w:t>
            </w:r>
            <w:r>
              <w:rPr>
                <w:rFonts w:ascii="宋体" w:hAnsi="宋体" w:cs="宋体" w:hint="eastAsia"/>
                <w:sz w:val="19"/>
                <w:szCs w:val="19"/>
              </w:rPr>
              <w:t>公开</w:t>
            </w:r>
            <w:r>
              <w:rPr>
                <w:rFonts w:ascii="楷体" w:eastAsia="楷体" w:hAnsi="楷体" w:cs="楷体" w:hint="eastAsia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1.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2.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3.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4.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5.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6.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7.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8.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0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1.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2.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3.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1.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2.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3.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4.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rPr>
          <w:trHeight w:val="780"/>
        </w:trPr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5.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rPr>
          <w:trHeight w:val="607"/>
        </w:trPr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（六）其</w:t>
            </w:r>
            <w:r>
              <w:rPr>
                <w:rFonts w:ascii="宋体" w:hAnsi="宋体" w:cs="宋体" w:hint="eastAsia"/>
                <w:sz w:val="19"/>
                <w:szCs w:val="19"/>
              </w:rPr>
              <w:lastRenderedPageBreak/>
              <w:t>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lastRenderedPageBreak/>
              <w:t>1.</w:t>
            </w:r>
            <w:r>
              <w:rPr>
                <w:rFonts w:ascii="宋体" w:hAnsi="宋体" w:cs="宋体" w:hint="eastAsia"/>
                <w:sz w:val="19"/>
                <w:szCs w:val="19"/>
              </w:rPr>
              <w:t>申请人无正当理由逾期不补正、行</w:t>
            </w:r>
            <w:r>
              <w:rPr>
                <w:rFonts w:ascii="宋体" w:hAnsi="宋体" w:cs="宋体" w:hint="eastAsia"/>
                <w:sz w:val="19"/>
                <w:szCs w:val="19"/>
              </w:rPr>
              <w:lastRenderedPageBreak/>
              <w:t>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lastRenderedPageBreak/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2.</w:t>
            </w:r>
            <w:r>
              <w:rPr>
                <w:rFonts w:ascii="宋体" w:hAnsi="宋体" w:cs="宋体" w:hint="eastAsia"/>
                <w:sz w:val="19"/>
                <w:szCs w:val="19"/>
              </w:rPr>
              <w:t>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D52468">
            <w:pPr>
              <w:widowControl/>
              <w:jc w:val="righ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3.</w:t>
            </w:r>
            <w:r>
              <w:rPr>
                <w:rFonts w:ascii="宋体" w:hAnsi="宋体" w:cs="宋体" w:hint="eastAsia"/>
                <w:sz w:val="19"/>
                <w:szCs w:val="19"/>
              </w:rPr>
              <w:t>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  <w:tr w:rsidR="00D52468">
        <w:tc>
          <w:tcPr>
            <w:tcW w:w="490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</w:tbl>
    <w:p w:rsidR="00D52468" w:rsidRDefault="00D52468">
      <w:pPr>
        <w:pStyle w:val="a3"/>
        <w:widowControl/>
        <w:spacing w:before="0" w:beforeAutospacing="0" w:after="0" w:afterAutospacing="0" w:line="560" w:lineRule="exact"/>
        <w:jc w:val="both"/>
        <w:rPr>
          <w:rFonts w:ascii="黑体" w:eastAsia="黑体" w:hAnsi="黑体" w:cs="黑体"/>
          <w:sz w:val="32"/>
          <w:szCs w:val="32"/>
        </w:rPr>
      </w:pPr>
    </w:p>
    <w:p w:rsidR="00D52468" w:rsidRDefault="00F60C2B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>
        <w:rPr>
          <w:rFonts w:ascii="黑体" w:eastAsia="黑体" w:hAnsi="黑体" w:cs="黑体" w:hint="eastAsia"/>
          <w:sz w:val="32"/>
          <w:szCs w:val="32"/>
        </w:rPr>
        <w:t>政府信息公开行政复议、行政诉讼情况</w:t>
      </w:r>
    </w:p>
    <w:tbl>
      <w:tblPr>
        <w:tblpPr w:leftFromText="180" w:rightFromText="180" w:vertAnchor="text" w:horzAnchor="page" w:tblpX="1211" w:tblpY="296"/>
        <w:tblOverlap w:val="never"/>
        <w:tblW w:w="9750" w:type="dxa"/>
        <w:tblBorders>
          <w:top w:val="single" w:sz="6" w:space="0" w:color="A5A5A5"/>
          <w:left w:val="single" w:sz="6" w:space="0" w:color="A5A5A5"/>
          <w:bottom w:val="single" w:sz="6" w:space="0" w:color="A5A5A5"/>
          <w:right w:val="single" w:sz="6" w:space="0" w:color="A5A5A5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D52468">
        <w:tc>
          <w:tcPr>
            <w:tcW w:w="3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行政诉讼</w:t>
            </w:r>
          </w:p>
        </w:tc>
      </w:tr>
      <w:tr w:rsidR="00D52468">
        <w:tc>
          <w:tcPr>
            <w:tcW w:w="65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结果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br/>
            </w:r>
            <w:r>
              <w:rPr>
                <w:rFonts w:ascii="宋体" w:hAnsi="宋体" w:cs="宋体" w:hint="eastAsia"/>
                <w:sz w:val="19"/>
                <w:szCs w:val="19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其他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br/>
            </w:r>
            <w:r>
              <w:rPr>
                <w:rFonts w:ascii="宋体" w:hAnsi="宋体" w:cs="宋体" w:hint="eastAsia"/>
                <w:sz w:val="19"/>
                <w:szCs w:val="19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尚未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br/>
            </w:r>
            <w:r>
              <w:rPr>
                <w:rFonts w:ascii="宋体" w:hAnsi="宋体" w:cs="宋体" w:hint="eastAsia"/>
                <w:sz w:val="19"/>
                <w:szCs w:val="19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复议后起诉</w:t>
            </w:r>
          </w:p>
        </w:tc>
      </w:tr>
      <w:tr w:rsidR="00D52468">
        <w:tc>
          <w:tcPr>
            <w:tcW w:w="6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D52468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结果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br/>
            </w:r>
            <w:r>
              <w:rPr>
                <w:rFonts w:ascii="宋体" w:hAnsi="宋体" w:cs="宋体" w:hint="eastAsia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结果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br/>
            </w:r>
            <w:r>
              <w:rPr>
                <w:rFonts w:ascii="宋体" w:hAnsi="宋体" w:cs="宋体" w:hint="eastAsia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其他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br/>
            </w:r>
            <w:r>
              <w:rPr>
                <w:rFonts w:ascii="宋体" w:hAnsi="宋体" w:cs="宋体" w:hint="eastAsia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尚未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br/>
            </w:r>
            <w:r>
              <w:rPr>
                <w:rFonts w:ascii="宋体" w:hAnsi="宋体" w:cs="宋体" w:hint="eastAsia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总计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结果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br/>
            </w:r>
            <w:r>
              <w:rPr>
                <w:rFonts w:ascii="宋体" w:hAnsi="宋体" w:cs="宋体" w:hint="eastAsia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结果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br/>
            </w:r>
            <w:r>
              <w:rPr>
                <w:rFonts w:ascii="宋体" w:hAnsi="宋体" w:cs="宋体" w:hint="eastAsia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其他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br/>
            </w:r>
            <w:r>
              <w:rPr>
                <w:rFonts w:ascii="宋体" w:hAnsi="宋体" w:cs="宋体" w:hint="eastAsia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尚未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br/>
            </w:r>
            <w:r>
              <w:rPr>
                <w:rFonts w:ascii="宋体" w:hAnsi="宋体" w:cs="宋体" w:hint="eastAsia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pStyle w:val="a3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总计</w:t>
            </w:r>
          </w:p>
        </w:tc>
      </w:tr>
      <w:tr w:rsidR="00D52468">
        <w:trPr>
          <w:trHeight w:val="675"/>
        </w:trPr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52468" w:rsidRDefault="00F60C2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</w:tr>
    </w:tbl>
    <w:p w:rsidR="00D52468" w:rsidRDefault="00D52468">
      <w:pPr>
        <w:pStyle w:val="a3"/>
        <w:widowControl/>
        <w:shd w:val="clear" w:color="auto" w:fill="FFFFFF"/>
        <w:spacing w:before="0" w:beforeAutospacing="0" w:after="0" w:afterAutospacing="0"/>
        <w:ind w:firstLine="420"/>
        <w:jc w:val="center"/>
        <w:rPr>
          <w:rFonts w:ascii="宋体" w:hAnsi="宋体" w:cs="宋体"/>
          <w:sz w:val="18"/>
          <w:szCs w:val="18"/>
        </w:rPr>
      </w:pPr>
    </w:p>
    <w:p w:rsidR="00D52468" w:rsidRDefault="00F60C2B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五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、存在的主要问题及改进情况</w:t>
      </w:r>
    </w:p>
    <w:p w:rsidR="00D52468" w:rsidRDefault="00F60C2B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我局在政府信息公开工作中取得一定成绩，但仍存在一些不足，如政府信息公开工作队伍建设有待加强，工作人员能力和水平有待提升，且缺乏系统、专业的培训和学习。下阶段，我局将采取更有力的措施，加强对政务公开工作的组织领导，提升工作人员的业务水平，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建立政务公开工作激励机制，充分激发工作人员的积极性和主动性，及时主动准确公开相应信息，不断提升政府信息公开工作质效。</w:t>
      </w:r>
    </w:p>
    <w:p w:rsidR="00D52468" w:rsidRDefault="00F60C2B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六、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其他需要报告的事项</w:t>
      </w:r>
    </w:p>
    <w:p w:rsidR="00D52468" w:rsidRDefault="00F60C2B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我局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年未收取信息处理费，无其他需要报告事项。</w:t>
      </w:r>
    </w:p>
    <w:p w:rsidR="00D52468" w:rsidRDefault="00D52468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D52468" w:rsidRDefault="00F60C2B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</w:p>
    <w:p w:rsidR="00D52468" w:rsidRDefault="00F60C2B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抚远市信访局</w:t>
      </w:r>
    </w:p>
    <w:p w:rsidR="00D52468" w:rsidRDefault="00F60C2B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D52468" w:rsidRDefault="00F60C2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编辑：付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喆</w:t>
      </w:r>
    </w:p>
    <w:p w:rsidR="00D52468" w:rsidRDefault="00F60C2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审核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: </w:t>
      </w:r>
      <w:r>
        <w:rPr>
          <w:rFonts w:ascii="仿宋_GB2312" w:eastAsia="仿宋_GB2312" w:hAnsi="仿宋_GB2312" w:cs="仿宋_GB2312" w:hint="eastAsia"/>
          <w:sz w:val="32"/>
          <w:szCs w:val="32"/>
        </w:rPr>
        <w:t>费</w:t>
      </w:r>
      <w:r>
        <w:rPr>
          <w:rFonts w:ascii="仿宋_GB2312" w:eastAsia="仿宋_GB2312" w:hAnsi="仿宋_GB2312" w:cs="仿宋_GB2312" w:hint="eastAsia"/>
          <w:sz w:val="32"/>
          <w:szCs w:val="32"/>
        </w:rPr>
        <w:t>义军</w:t>
      </w:r>
    </w:p>
    <w:p w:rsidR="00D52468" w:rsidRDefault="00F60C2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监审：谢彦云</w:t>
      </w:r>
    </w:p>
    <w:sectPr w:rsidR="00D52468" w:rsidSect="00D52468">
      <w:pgSz w:w="11906" w:h="16838"/>
      <w:pgMar w:top="1327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4C17F66C-EE0E-4293-A38B-800EB3E53AD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8603A00-403B-49F5-9F35-A01798951FB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78083F4-BBF9-4319-982E-765AD5B07B8A}"/>
  </w:font>
  <w:font w:name="方正楷体_GB2312">
    <w:charset w:val="86"/>
    <w:family w:val="auto"/>
    <w:pitch w:val="default"/>
    <w:sig w:usb0="A00002BF" w:usb1="184F6CFA" w:usb2="00000012" w:usb3="00000000" w:csb0="00040001" w:csb1="00000000"/>
    <w:embedRegular r:id="rId4" w:subsetted="1" w:fontKey="{3A136992-B9A3-470E-BF41-09DFF88D84B3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5" w:subsetted="1" w:fontKey="{6EA76226-21F4-42C1-A257-5DA06472613B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F16E4841-F634-4410-9A2D-570F2AF6B28F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RiZGFjNWQyMTZiZThiMjYxYTU0ZTBmMjQyN2RmNGUifQ=="/>
  </w:docVars>
  <w:rsids>
    <w:rsidRoot w:val="78182509"/>
    <w:rsid w:val="00D52468"/>
    <w:rsid w:val="00F60C2B"/>
    <w:rsid w:val="03E147EA"/>
    <w:rsid w:val="03E7444B"/>
    <w:rsid w:val="046A63DC"/>
    <w:rsid w:val="0486237A"/>
    <w:rsid w:val="07996868"/>
    <w:rsid w:val="08E04B71"/>
    <w:rsid w:val="0A1F4D1A"/>
    <w:rsid w:val="0BE04A65"/>
    <w:rsid w:val="11D0732A"/>
    <w:rsid w:val="198B3A49"/>
    <w:rsid w:val="1BE22134"/>
    <w:rsid w:val="21132D8F"/>
    <w:rsid w:val="214C315A"/>
    <w:rsid w:val="2E861045"/>
    <w:rsid w:val="2EF74691"/>
    <w:rsid w:val="351D3D85"/>
    <w:rsid w:val="3814146F"/>
    <w:rsid w:val="39A44DE6"/>
    <w:rsid w:val="3CC974A4"/>
    <w:rsid w:val="3E126451"/>
    <w:rsid w:val="3E57107B"/>
    <w:rsid w:val="41344930"/>
    <w:rsid w:val="427D6FBB"/>
    <w:rsid w:val="429C48E4"/>
    <w:rsid w:val="42A94EAA"/>
    <w:rsid w:val="46D70238"/>
    <w:rsid w:val="5449029B"/>
    <w:rsid w:val="564231F4"/>
    <w:rsid w:val="58B75CC9"/>
    <w:rsid w:val="5D86767D"/>
    <w:rsid w:val="5F4D6E91"/>
    <w:rsid w:val="60791F08"/>
    <w:rsid w:val="62724E61"/>
    <w:rsid w:val="63400ABB"/>
    <w:rsid w:val="634E142A"/>
    <w:rsid w:val="678308D4"/>
    <w:rsid w:val="6A161E4A"/>
    <w:rsid w:val="709E580C"/>
    <w:rsid w:val="75E57948"/>
    <w:rsid w:val="78014865"/>
    <w:rsid w:val="78182509"/>
    <w:rsid w:val="7A61783D"/>
    <w:rsid w:val="7A7A445B"/>
    <w:rsid w:val="7AA31C03"/>
    <w:rsid w:val="7BAB5214"/>
    <w:rsid w:val="7BC167E5"/>
    <w:rsid w:val="7C217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246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52468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WPS_1541670297</dc:creator>
  <cp:lastModifiedBy>Administrator</cp:lastModifiedBy>
  <cp:revision>2</cp:revision>
  <cp:lastPrinted>2025-01-13T06:04:00Z</cp:lastPrinted>
  <dcterms:created xsi:type="dcterms:W3CDTF">2024-01-26T02:59:00Z</dcterms:created>
  <dcterms:modified xsi:type="dcterms:W3CDTF">2025-01-21T08:51:00Z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B1C3FE1434DF464EB24F875777487D0E_13</vt:lpwstr>
  </property>
  <property fmtid="{D5CDD505-2E9C-101B-9397-08002B2CF9AE}" pid="4" name="KSOTemplateDocerSaveRecord">
    <vt:lpwstr>eyJoZGlkIjoiYjhmMDYxODBjMTU3YWZhZTRhOGE5NTJkMGM4ZDIwNWUiLCJ1c2VySWQiOiI4NjgxMDc2OTcifQ==</vt:lpwstr>
  </property>
</Properties>
</file>