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佳木斯市抚远生态环境局2022年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1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佳木斯市抚远</w:t>
      </w:r>
      <w:r>
        <w:rPr>
          <w:rFonts w:hint="eastAsia" w:ascii="仿宋_GB2312" w:hAnsi="仿宋_GB2312" w:eastAsia="仿宋_GB2312" w:cs="仿宋_GB2312"/>
          <w:sz w:val="24"/>
          <w:szCs w:val="24"/>
        </w:rPr>
        <w:t>生态环境局认真贯彻落实《中华人民共和国政府信息公开条例》，坚持以公开为常态，以不公开为例外的原则，把政府信息公开作为改进工作作风和机关形象的重要载体，精心组织，规范进行，有效保障了群众的知情权、参与权、监督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不断推进生态环境保护信息公开工作取得新成效。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>年全年公开各类政府信息共计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204</w:t>
      </w:r>
      <w:r>
        <w:rPr>
          <w:rFonts w:hint="eastAsia" w:ascii="仿宋_GB2312" w:hAnsi="仿宋_GB2312" w:eastAsia="仿宋_GB2312" w:cs="仿宋_GB2312"/>
          <w:sz w:val="24"/>
          <w:szCs w:val="24"/>
        </w:rPr>
        <w:t>条次。其中门户网站公开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4"/>
          <w:szCs w:val="24"/>
        </w:rPr>
        <w:t>条、微信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24"/>
          <w:szCs w:val="24"/>
        </w:rPr>
        <w:t>公开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篇。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sz w:val="24"/>
          <w:szCs w:val="24"/>
        </w:rPr>
        <w:t>组织领导，完善制度体系。制定《政务信息公开工作年度方案》，加强组织领导，成立由主要负责人任组长的政务公开工作领导小组，定期研究政务公开重点工作。明确了办公室为信息公开工作牵头单位，各部门相互协作配合的工作机制，在全系统构建起了“统一领导，分级落实，部门协作，责任到人”的立体工作体系，为政府信息公开工作提供了强有力的组织保障；为切实加强政务公开工作，对原有制度进行分析梳理，对可用和有效的继续施行，对空白和短板进行修改完善或重新制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二）严格按照规范要求，提高政务信息公开质量。按照推动行政权力全过程公开、公共服务全流程公开、社会关切全方位回应的原则，着力推进公开解读回应及政务公开制度化、规范化。全面推动生态环境保护工作决策、执行管理服务和结果公开。及时转发了全国环境新闻及省市相关环境信息及工作动态信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、行政执法信息公示平台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等栏目，常态化发布环境质量信息、环境行政处罚信息、环境行政审批信息、突出环境问题整改信息等内容，信息更新及时准确，及时回应社会关切和公众期待。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（三）创新公开形式。全面加强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生态环境微信公众号</w:t>
      </w:r>
      <w:r>
        <w:rPr>
          <w:rFonts w:hint="eastAsia" w:ascii="仿宋_GB2312" w:hAnsi="仿宋_GB2312" w:eastAsia="仿宋_GB2312" w:cs="仿宋_GB2312"/>
          <w:sz w:val="24"/>
          <w:szCs w:val="24"/>
        </w:rPr>
        <w:t>建设，不断优化政务服务与信息公开，及时发布和转载生态环境信息及工作动态，完善、丰富环保网站信息内容，采取长图、短视频等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图文</w:t>
      </w:r>
      <w:r>
        <w:rPr>
          <w:rFonts w:hint="eastAsia" w:ascii="仿宋_GB2312" w:hAnsi="仿宋_GB2312" w:eastAsia="仿宋_GB2312" w:cs="仿宋_GB2312"/>
          <w:sz w:val="24"/>
          <w:szCs w:val="24"/>
        </w:rPr>
        <w:t>形式，推送微信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sz w:val="24"/>
          <w:szCs w:val="24"/>
        </w:rPr>
        <w:t>篇，微信阅读量达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24"/>
          <w:szCs w:val="24"/>
        </w:rPr>
        <w:t>多次、点赞数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24"/>
          <w:szCs w:val="24"/>
        </w:rPr>
        <w:t>多次，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使得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微信公众号成为信息发布的主要平台。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77"/>
        <w:gridCol w:w="63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51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年，在政府信息公开工作方面主要存在的问题：一是信息公开的格式需要进一步规范；二是内容需进一步深入、时效性需进一步提升、功能需进一步增强等问题。下一步，我们将重点做好以下几方面工作：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一是进一步提高认识，切实加强对《政府信息公开条例》的学习宣传。继续将政务公开作为本局重要工作内容，认真抓好抓落实，进一步提高干部职工的思想认识，不断增强做好政务公开工作的责任感和使命感。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二是着力推动重点领域信息公开。推进以水、空气以及土壤环境信息、环境影响评价信息、环境监管信息、重点排污单位信息、核与辐射安全信息、生态环境能力建设信息等六个方面为重点的信息公开，健全和完善重点领域信息公开工作机制和程序，进一步完善重点领域信息新闻发布工作机制。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三是做好补差补缺，对照政府信息公开要求，对还没有及时公开的政策及信息进行自查，及时完善相应栏目和相关内容。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5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四是形成长效机制。将政务公开工作与其他业务工作、党建工作、创建工作有机地结合起来，完善公开制度、公开行为，建立政务公开长效机制，切实做好我局政务公开的各项工作。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4"/>
          <w:szCs w:val="24"/>
          <w:lang w:val="en-US" w:eastAsia="zh-CN"/>
        </w:rPr>
        <w:t>我局无其他需要报告的事项。</w:t>
      </w:r>
    </w:p>
    <w:p>
      <w:pPr>
        <w:ind w:firstLine="51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4"/>
          <w:szCs w:val="24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p>
      <w:pPr>
        <w:ind w:firstLine="672" w:firstLineChars="200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89019"/>
    <w:multiLevelType w:val="singleLevel"/>
    <w:tmpl w:val="2D2890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jZlYjczODJhYzVhYTlhZTc1MzdkM2NmOGZkMTIifQ=="/>
  </w:docVars>
  <w:rsids>
    <w:rsidRoot w:val="1981786D"/>
    <w:rsid w:val="05D30336"/>
    <w:rsid w:val="06A53A48"/>
    <w:rsid w:val="07D628B1"/>
    <w:rsid w:val="1262088C"/>
    <w:rsid w:val="17316263"/>
    <w:rsid w:val="1981786D"/>
    <w:rsid w:val="1A9724E7"/>
    <w:rsid w:val="31A56F53"/>
    <w:rsid w:val="3452748F"/>
    <w:rsid w:val="474900B9"/>
    <w:rsid w:val="477A6D30"/>
    <w:rsid w:val="52417E37"/>
    <w:rsid w:val="5BAC1241"/>
    <w:rsid w:val="5E490D00"/>
    <w:rsid w:val="625A1C7D"/>
    <w:rsid w:val="66991068"/>
    <w:rsid w:val="6AD11B07"/>
    <w:rsid w:val="6C4D46FD"/>
    <w:rsid w:val="6EFB10BA"/>
    <w:rsid w:val="751E484B"/>
    <w:rsid w:val="7D8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1949</Words>
  <Characters>1994</Characters>
  <Lines>0</Lines>
  <Paragraphs>0</Paragraphs>
  <TotalTime>16</TotalTime>
  <ScaleCrop>false</ScaleCrop>
  <LinksUpToDate>false</LinksUpToDate>
  <CharactersWithSpaces>2201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2021-01-07T01:03:00Z</dcterms:created>
  <dc:creator>晓楠ღ .｡◕‿◕</dc:creator>
  <cp:lastModifiedBy>晓楠ღ .｡◕‿◕</cp:lastModifiedBy>
  <dcterms:modified xsi:type="dcterms:W3CDTF">2023-02-17T06:38:36Z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259684C00A044B76823FAF5CA7769ECF</vt:lpwstr>
  </property>
</Properties>
</file>