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59B24">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jc w:val="center"/>
        <w:textAlignment w:val="auto"/>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设立娱乐场所公示</w:t>
      </w:r>
    </w:p>
    <w:p w14:paraId="6F08C16B">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本行政机</w:t>
      </w:r>
      <w:r>
        <w:rPr>
          <w:rFonts w:hint="eastAsia" w:ascii="方正仿宋_GB2312" w:hAnsi="方正仿宋_GB2312" w:eastAsia="方正仿宋_GB2312" w:cs="方正仿宋_GB2312"/>
          <w:sz w:val="32"/>
          <w:szCs w:val="32"/>
          <w:lang w:val="en-US" w:eastAsia="zh-CN"/>
        </w:rPr>
        <w:t>关于2026年2月12日受理抚远市一晚馄饨酒馆提出的设立歌舞娱乐场所的行政许可申请。现将有关情况公示如下，公示日期自2026年2月12日至2026年3月2日：</w:t>
      </w:r>
    </w:p>
    <w:p w14:paraId="0B68E93A">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u w:val="none"/>
          <w:shd w:val="clear" w:color="auto" w:fill="FFFFFF"/>
          <w:lang w:val="en-US" w:eastAsia="zh-CN"/>
        </w:rPr>
      </w:pPr>
      <w:r>
        <w:rPr>
          <w:rFonts w:hint="eastAsia" w:ascii="方正仿宋_GB2312" w:hAnsi="方正仿宋_GB2312" w:eastAsia="方正仿宋_GB2312" w:cs="方正仿宋_GB2312"/>
          <w:sz w:val="32"/>
          <w:szCs w:val="32"/>
        </w:rPr>
        <w:t>申 请 人：</w:t>
      </w:r>
      <w:r>
        <w:rPr>
          <w:rFonts w:hint="eastAsia" w:ascii="方正仿宋_GB2312" w:hAnsi="方正仿宋_GB2312" w:eastAsia="方正仿宋_GB2312" w:cs="方正仿宋_GB2312"/>
          <w:sz w:val="32"/>
          <w:szCs w:val="32"/>
          <w:lang w:val="en-US" w:eastAsia="zh-CN"/>
        </w:rPr>
        <w:t>于冰岩</w:t>
      </w:r>
      <w:bookmarkStart w:id="0" w:name="_GoBack"/>
      <w:bookmarkEnd w:id="0"/>
    </w:p>
    <w:p w14:paraId="5489301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u w:val="none"/>
          <w:shd w:val="clear" w:color="auto" w:fill="FFFFFF"/>
        </w:rPr>
      </w:pPr>
      <w:r>
        <w:rPr>
          <w:rFonts w:hint="eastAsia" w:ascii="方正仿宋_GB2312" w:hAnsi="方正仿宋_GB2312" w:eastAsia="方正仿宋_GB2312" w:cs="方正仿宋_GB2312"/>
          <w:sz w:val="32"/>
          <w:szCs w:val="32"/>
          <w:u w:val="none"/>
          <w:shd w:val="clear" w:color="auto" w:fill="FFFFFF"/>
        </w:rPr>
        <w:t xml:space="preserve">场所地址： </w:t>
      </w:r>
      <w:r>
        <w:rPr>
          <w:rFonts w:hint="eastAsia" w:ascii="方正仿宋_GB2312" w:hAnsi="方正仿宋_GB2312" w:eastAsia="方正仿宋_GB2312" w:cs="方正仿宋_GB2312"/>
          <w:sz w:val="32"/>
          <w:szCs w:val="32"/>
          <w:u w:val="none"/>
          <w:shd w:val="clear" w:color="auto" w:fill="FFFFFF"/>
          <w:lang w:val="en-US" w:eastAsia="zh-CN"/>
        </w:rPr>
        <w:t>黑龙江省佳木斯市抚远市休闲一条街V#101室（香山街63号）</w:t>
      </w:r>
      <w:r>
        <w:rPr>
          <w:rFonts w:hint="eastAsia" w:ascii="方正仿宋_GB2312" w:hAnsi="方正仿宋_GB2312" w:eastAsia="方正仿宋_GB2312" w:cs="方正仿宋_GB2312"/>
          <w:sz w:val="32"/>
          <w:szCs w:val="32"/>
          <w:u w:val="none"/>
          <w:shd w:val="clear" w:color="auto" w:fill="FFFFFF"/>
        </w:rPr>
        <w:t xml:space="preserve">                         </w:t>
      </w:r>
    </w:p>
    <w:p w14:paraId="16F39A41">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u w:val="none"/>
          <w:shd w:val="clear" w:color="auto" w:fill="FFFFFF"/>
        </w:rPr>
      </w:pPr>
      <w:r>
        <w:rPr>
          <w:rFonts w:hint="eastAsia" w:ascii="方正仿宋_GB2312" w:hAnsi="方正仿宋_GB2312" w:eastAsia="方正仿宋_GB2312" w:cs="方正仿宋_GB2312"/>
          <w:sz w:val="32"/>
          <w:szCs w:val="32"/>
          <w:u w:val="none"/>
          <w:shd w:val="clear" w:color="auto" w:fill="FFFFFF"/>
        </w:rPr>
        <w:t xml:space="preserve">经营范围： </w:t>
      </w:r>
      <w:r>
        <w:rPr>
          <w:rFonts w:hint="eastAsia" w:ascii="方正仿宋_GB2312" w:hAnsi="方正仿宋_GB2312" w:eastAsia="方正仿宋_GB2312" w:cs="方正仿宋_GB2312"/>
          <w:sz w:val="32"/>
          <w:szCs w:val="32"/>
          <w:lang w:val="en-US" w:eastAsia="zh-CN"/>
        </w:rPr>
        <w:t>歌舞娱乐</w:t>
      </w:r>
      <w:r>
        <w:rPr>
          <w:rFonts w:hint="eastAsia" w:ascii="方正仿宋_GB2312" w:hAnsi="方正仿宋_GB2312" w:eastAsia="方正仿宋_GB2312" w:cs="方正仿宋_GB2312"/>
          <w:sz w:val="32"/>
          <w:szCs w:val="32"/>
          <w:u w:val="none"/>
          <w:shd w:val="clear" w:color="auto" w:fill="FFFFFF"/>
          <w:lang w:eastAsia="zh-CN"/>
        </w:rPr>
        <w:t>活动</w:t>
      </w:r>
      <w:r>
        <w:rPr>
          <w:rFonts w:hint="eastAsia" w:ascii="方正仿宋_GB2312" w:hAnsi="方正仿宋_GB2312" w:eastAsia="方正仿宋_GB2312" w:cs="方正仿宋_GB2312"/>
          <w:sz w:val="32"/>
          <w:szCs w:val="32"/>
          <w:u w:val="none"/>
          <w:shd w:val="clear" w:color="auto" w:fill="FFFFFF"/>
        </w:rPr>
        <w:t xml:space="preserve"> </w:t>
      </w:r>
    </w:p>
    <w:tbl>
      <w:tblPr>
        <w:tblStyle w:val="3"/>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29"/>
        <w:gridCol w:w="1031"/>
        <w:gridCol w:w="2145"/>
        <w:gridCol w:w="2285"/>
      </w:tblGrid>
      <w:tr w14:paraId="056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61" w:type="dxa"/>
            <w:gridSpan w:val="5"/>
          </w:tcPr>
          <w:p w14:paraId="6EFAA290">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法定代表人、主要负责人、投资人情况</w:t>
            </w:r>
          </w:p>
        </w:tc>
      </w:tr>
      <w:tr w14:paraId="31F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771" w:type="dxa"/>
          </w:tcPr>
          <w:p w14:paraId="13EB993D">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类别</w:t>
            </w:r>
          </w:p>
        </w:tc>
        <w:tc>
          <w:tcPr>
            <w:tcW w:w="2029" w:type="dxa"/>
          </w:tcPr>
          <w:p w14:paraId="73FE7E56">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姓名</w:t>
            </w:r>
          </w:p>
        </w:tc>
        <w:tc>
          <w:tcPr>
            <w:tcW w:w="1031" w:type="dxa"/>
          </w:tcPr>
          <w:p w14:paraId="04C84FFA">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性别</w:t>
            </w:r>
          </w:p>
        </w:tc>
        <w:tc>
          <w:tcPr>
            <w:tcW w:w="2145" w:type="dxa"/>
          </w:tcPr>
          <w:p w14:paraId="7B508EE1">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户籍或国籍</w:t>
            </w:r>
          </w:p>
        </w:tc>
        <w:tc>
          <w:tcPr>
            <w:tcW w:w="2285" w:type="dxa"/>
          </w:tcPr>
          <w:p w14:paraId="031AC39A">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备注</w:t>
            </w:r>
          </w:p>
        </w:tc>
      </w:tr>
      <w:tr w14:paraId="4A0B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1" w:type="dxa"/>
            <w:vAlign w:val="center"/>
          </w:tcPr>
          <w:p w14:paraId="0280B821">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w:t>
            </w:r>
          </w:p>
        </w:tc>
        <w:tc>
          <w:tcPr>
            <w:tcW w:w="2029" w:type="dxa"/>
            <w:vAlign w:val="center"/>
          </w:tcPr>
          <w:p w14:paraId="227D061A">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于冰岩</w:t>
            </w:r>
          </w:p>
        </w:tc>
        <w:tc>
          <w:tcPr>
            <w:tcW w:w="1031" w:type="dxa"/>
            <w:vAlign w:val="center"/>
          </w:tcPr>
          <w:p w14:paraId="53638594">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男</w:t>
            </w:r>
          </w:p>
        </w:tc>
        <w:tc>
          <w:tcPr>
            <w:tcW w:w="2145" w:type="dxa"/>
            <w:vAlign w:val="center"/>
          </w:tcPr>
          <w:p w14:paraId="28CEE3D2">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中国</w:t>
            </w:r>
          </w:p>
        </w:tc>
        <w:tc>
          <w:tcPr>
            <w:tcW w:w="2285" w:type="dxa"/>
            <w:vAlign w:val="center"/>
          </w:tcPr>
          <w:p w14:paraId="45BD4026">
            <w:pPr>
              <w:pStyle w:val="2"/>
              <w:keepNext w:val="0"/>
              <w:keepLines w:val="0"/>
              <w:pageBreakBefore w:val="0"/>
              <w:widowControl w:val="0"/>
              <w:kinsoku/>
              <w:wordWrap/>
              <w:overflowPunct/>
              <w:topLinePunct w:val="0"/>
              <w:autoSpaceDE/>
              <w:bidi w:val="0"/>
              <w:adjustRightInd/>
              <w:snapToGrid/>
              <w:spacing w:line="560" w:lineRule="exact"/>
              <w:textAlignment w:val="auto"/>
              <w:rPr>
                <w:rFonts w:hint="eastAsia" w:ascii="方正仿宋_GB2312" w:hAnsi="方正仿宋_GB2312" w:eastAsia="方正仿宋_GB2312" w:cs="方正仿宋_GB2312"/>
                <w:sz w:val="28"/>
                <w:szCs w:val="28"/>
              </w:rPr>
            </w:pPr>
          </w:p>
        </w:tc>
      </w:tr>
      <w:tr w14:paraId="281A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71" w:type="dxa"/>
            <w:vAlign w:val="center"/>
          </w:tcPr>
          <w:p w14:paraId="5AA011EE">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主要负责人</w:t>
            </w:r>
          </w:p>
        </w:tc>
        <w:tc>
          <w:tcPr>
            <w:tcW w:w="2029" w:type="dxa"/>
            <w:vAlign w:val="center"/>
          </w:tcPr>
          <w:p w14:paraId="072E10BB">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于冰岩</w:t>
            </w:r>
          </w:p>
        </w:tc>
        <w:tc>
          <w:tcPr>
            <w:tcW w:w="1031" w:type="dxa"/>
            <w:vAlign w:val="center"/>
          </w:tcPr>
          <w:p w14:paraId="7DE7198D">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男</w:t>
            </w:r>
          </w:p>
        </w:tc>
        <w:tc>
          <w:tcPr>
            <w:tcW w:w="2145" w:type="dxa"/>
            <w:vAlign w:val="center"/>
          </w:tcPr>
          <w:p w14:paraId="2BFD381D">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中国</w:t>
            </w:r>
          </w:p>
        </w:tc>
        <w:tc>
          <w:tcPr>
            <w:tcW w:w="2285" w:type="dxa"/>
            <w:vAlign w:val="center"/>
          </w:tcPr>
          <w:p w14:paraId="434347CD">
            <w:pPr>
              <w:pStyle w:val="2"/>
              <w:keepNext w:val="0"/>
              <w:keepLines w:val="0"/>
              <w:pageBreakBefore w:val="0"/>
              <w:widowControl w:val="0"/>
              <w:kinsoku/>
              <w:wordWrap/>
              <w:overflowPunct/>
              <w:topLinePunct w:val="0"/>
              <w:autoSpaceDE/>
              <w:bidi w:val="0"/>
              <w:adjustRightInd/>
              <w:snapToGrid/>
              <w:spacing w:line="560" w:lineRule="exact"/>
              <w:textAlignment w:val="auto"/>
              <w:rPr>
                <w:rFonts w:hint="eastAsia" w:ascii="方正仿宋_GB2312" w:hAnsi="方正仿宋_GB2312" w:eastAsia="方正仿宋_GB2312" w:cs="方正仿宋_GB2312"/>
                <w:sz w:val="28"/>
                <w:szCs w:val="28"/>
              </w:rPr>
            </w:pPr>
          </w:p>
        </w:tc>
      </w:tr>
      <w:tr w14:paraId="2100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71" w:type="dxa"/>
            <w:vAlign w:val="center"/>
          </w:tcPr>
          <w:p w14:paraId="405E9614">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投资人</w:t>
            </w:r>
          </w:p>
        </w:tc>
        <w:tc>
          <w:tcPr>
            <w:tcW w:w="2029" w:type="dxa"/>
            <w:vAlign w:val="center"/>
          </w:tcPr>
          <w:p w14:paraId="5B87A4E5">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于冰岩</w:t>
            </w:r>
          </w:p>
        </w:tc>
        <w:tc>
          <w:tcPr>
            <w:tcW w:w="1031" w:type="dxa"/>
            <w:vAlign w:val="center"/>
          </w:tcPr>
          <w:p w14:paraId="4A5718C3">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男</w:t>
            </w:r>
          </w:p>
        </w:tc>
        <w:tc>
          <w:tcPr>
            <w:tcW w:w="2145" w:type="dxa"/>
            <w:vAlign w:val="center"/>
          </w:tcPr>
          <w:p w14:paraId="7B9E8638">
            <w:pPr>
              <w:pStyle w:val="2"/>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中国</w:t>
            </w:r>
          </w:p>
        </w:tc>
        <w:tc>
          <w:tcPr>
            <w:tcW w:w="2285" w:type="dxa"/>
            <w:vAlign w:val="center"/>
          </w:tcPr>
          <w:p w14:paraId="3EE72CFA">
            <w:pPr>
              <w:pStyle w:val="2"/>
              <w:keepNext w:val="0"/>
              <w:keepLines w:val="0"/>
              <w:pageBreakBefore w:val="0"/>
              <w:widowControl w:val="0"/>
              <w:kinsoku/>
              <w:wordWrap/>
              <w:overflowPunct/>
              <w:topLinePunct w:val="0"/>
              <w:autoSpaceDE/>
              <w:bidi w:val="0"/>
              <w:adjustRightInd/>
              <w:snapToGrid/>
              <w:spacing w:line="560" w:lineRule="exact"/>
              <w:textAlignment w:val="auto"/>
              <w:rPr>
                <w:rFonts w:hint="eastAsia" w:ascii="方正仿宋_GB2312" w:hAnsi="方正仿宋_GB2312" w:eastAsia="方正仿宋_GB2312" w:cs="方正仿宋_GB2312"/>
                <w:sz w:val="28"/>
                <w:szCs w:val="28"/>
              </w:rPr>
            </w:pPr>
          </w:p>
        </w:tc>
      </w:tr>
    </w:tbl>
    <w:p w14:paraId="182B8F0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中华人民共和国行政许可法》、《娱乐场所管理条例》相关规定，行政许可申请人、利害关系人享有申请听证的权力。有关人员可以于公示截止之日前向本机关提出听证申请，本机关应当在接到申请之日起10个工作日内组织听证。逾期未提出听证申请的，视为放弃听证权利，本机关依法作出行政许可决定。</w:t>
      </w:r>
    </w:p>
    <w:p w14:paraId="3B4CB75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依法组织听证所需时间不计算在行政许可期限内。</w:t>
      </w:r>
    </w:p>
    <w:p w14:paraId="4B3DEB39">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联系电话：0454-2135399                             </w:t>
      </w:r>
    </w:p>
    <w:p w14:paraId="497F03DD">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通讯地址：抚远市迎宾路64号            邮编：156500        </w:t>
      </w:r>
    </w:p>
    <w:p w14:paraId="087F55F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719C1852">
      <w:pPr>
        <w:keepNext w:val="0"/>
        <w:keepLines w:val="0"/>
        <w:pageBreakBefore w:val="0"/>
        <w:widowControl w:val="0"/>
        <w:kinsoku/>
        <w:wordWrap/>
        <w:overflowPunct/>
        <w:topLinePunct w:val="0"/>
        <w:autoSpaceDE/>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公示机关：抚远市文体广电和旅游局                                        </w:t>
      </w:r>
    </w:p>
    <w:p w14:paraId="02C94F9D">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 xml:space="preserve">                            2026年2月12日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8840AE93-63CB-463F-8F78-295795B18A62}"/>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E65F11E6-426B-4D3C-9020-42AAB7E7BE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26295"/>
    <w:rsid w:val="01341807"/>
    <w:rsid w:val="19715BEF"/>
    <w:rsid w:val="243376EE"/>
    <w:rsid w:val="26CE4828"/>
    <w:rsid w:val="45CE1495"/>
    <w:rsid w:val="4B262205"/>
    <w:rsid w:val="4F7C049A"/>
    <w:rsid w:val="7092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432</Characters>
  <Lines>0</Lines>
  <Paragraphs>0</Paragraphs>
  <TotalTime>65</TotalTime>
  <ScaleCrop>false</ScaleCrop>
  <LinksUpToDate>false</LinksUpToDate>
  <CharactersWithSpaces>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2026-02-09T01:05:00Z</dcterms:created>
  <dc:creator>ts</dc:creator>
  <cp:lastModifiedBy>ts</cp:lastModifiedBy>
  <dcterms:modified xsi:type="dcterms:W3CDTF">2026-03-02T02:50:35Z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3D086BD1DBDD4866BF0BFEE06B2C9A2A_13</vt:lpwstr>
  </property>
  <property fmtid="{D5CDD505-2E9C-101B-9397-08002B2CF9AE}" pid="4" name="KSOTemplateDocerSaveRecord">
    <vt:lpwstr>eyJoZGlkIjoiNzJiMWQzN2I2ZjAzNjBiYTFiZTAzMTdkZGMzOGFjMjgiLCJ1c2VySWQiOiIxMDIyMjU3OTAyIn0=</vt:lpwstr>
  </property>
</Properties>
</file>